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C" w:rsidRPr="005A302B" w:rsidRDefault="005A302B" w:rsidP="00225A8F">
      <w:pPr>
        <w:ind w:left="5103"/>
        <w:rPr>
          <w:rFonts w:ascii="Times New Roman" w:hAnsi="Times New Roman" w:cs="Times New Roman"/>
        </w:rPr>
      </w:pPr>
      <w:r w:rsidRPr="005A302B">
        <w:rPr>
          <w:rFonts w:ascii="Times New Roman" w:hAnsi="Times New Roman" w:cs="Times New Roman"/>
        </w:rPr>
        <w:t>Затверджено</w:t>
      </w:r>
    </w:p>
    <w:p w:rsidR="00225A8F" w:rsidRDefault="005A302B" w:rsidP="00225A8F">
      <w:pPr>
        <w:ind w:left="5103"/>
        <w:rPr>
          <w:rFonts w:ascii="Times New Roman" w:hAnsi="Times New Roman" w:cs="Times New Roman"/>
          <w:lang w:val="en-US"/>
        </w:rPr>
      </w:pPr>
      <w:r w:rsidRPr="005A302B">
        <w:rPr>
          <w:rFonts w:ascii="Times New Roman" w:hAnsi="Times New Roman" w:cs="Times New Roman"/>
        </w:rPr>
        <w:t xml:space="preserve">наказом Тульчинського об’єднаного </w:t>
      </w:r>
    </w:p>
    <w:p w:rsidR="00225A8F" w:rsidRDefault="005A302B" w:rsidP="00225A8F">
      <w:pPr>
        <w:ind w:left="5103"/>
        <w:rPr>
          <w:rFonts w:ascii="Times New Roman" w:hAnsi="Times New Roman" w:cs="Times New Roman"/>
          <w:lang w:val="en-US"/>
        </w:rPr>
      </w:pPr>
      <w:r w:rsidRPr="005A302B">
        <w:rPr>
          <w:rFonts w:ascii="Times New Roman" w:hAnsi="Times New Roman" w:cs="Times New Roman"/>
        </w:rPr>
        <w:t xml:space="preserve">управління ПФУ Вінницької області </w:t>
      </w:r>
    </w:p>
    <w:p w:rsidR="00A3017C" w:rsidRPr="005A302B" w:rsidRDefault="005A302B" w:rsidP="00225A8F">
      <w:pPr>
        <w:ind w:left="5103"/>
        <w:rPr>
          <w:rFonts w:ascii="Times New Roman" w:hAnsi="Times New Roman" w:cs="Times New Roman"/>
        </w:rPr>
      </w:pPr>
      <w:r w:rsidRPr="005A302B">
        <w:rPr>
          <w:rFonts w:ascii="Times New Roman" w:hAnsi="Times New Roman" w:cs="Times New Roman"/>
        </w:rPr>
        <w:t>№ 34 від 15.05.2017 року</w:t>
      </w:r>
    </w:p>
    <w:p w:rsidR="00225A8F" w:rsidRDefault="00225A8F" w:rsidP="00225A8F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bookmark0"/>
    </w:p>
    <w:p w:rsidR="00A3017C" w:rsidRPr="005A302B" w:rsidRDefault="005A302B" w:rsidP="00225A8F">
      <w:pPr>
        <w:jc w:val="center"/>
        <w:outlineLvl w:val="0"/>
        <w:rPr>
          <w:rFonts w:ascii="Times New Roman" w:hAnsi="Times New Roman" w:cs="Times New Roman"/>
        </w:rPr>
      </w:pPr>
      <w:r w:rsidRPr="005A302B">
        <w:rPr>
          <w:rFonts w:ascii="Times New Roman" w:hAnsi="Times New Roman" w:cs="Times New Roman"/>
          <w:b/>
          <w:bCs/>
        </w:rPr>
        <w:t>ГРАФІК</w:t>
      </w:r>
      <w:bookmarkEnd w:id="0"/>
    </w:p>
    <w:p w:rsidR="00A3017C" w:rsidRPr="005A302B" w:rsidRDefault="005A302B" w:rsidP="00225A8F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A302B">
        <w:rPr>
          <w:rFonts w:ascii="Times New Roman" w:hAnsi="Times New Roman" w:cs="Times New Roman"/>
          <w:b/>
          <w:bCs/>
        </w:rPr>
        <w:t>особистого прийому громадян</w:t>
      </w:r>
      <w:bookmarkEnd w:id="1"/>
    </w:p>
    <w:p w:rsidR="00A3017C" w:rsidRPr="005A302B" w:rsidRDefault="005A302B" w:rsidP="00225A8F">
      <w:pPr>
        <w:jc w:val="center"/>
        <w:outlineLvl w:val="1"/>
        <w:rPr>
          <w:rFonts w:ascii="Times New Roman" w:hAnsi="Times New Roman" w:cs="Times New Roman"/>
        </w:rPr>
      </w:pPr>
      <w:bookmarkStart w:id="2" w:name="bookmark2"/>
      <w:r w:rsidRPr="005A302B">
        <w:rPr>
          <w:rFonts w:ascii="Times New Roman" w:hAnsi="Times New Roman" w:cs="Times New Roman"/>
        </w:rPr>
        <w:t>керівництвом Тульчинського об’єднаного управління Пенсійного фонду</w:t>
      </w:r>
      <w:bookmarkEnd w:id="2"/>
    </w:p>
    <w:p w:rsidR="00A3017C" w:rsidRPr="005A302B" w:rsidRDefault="005A302B" w:rsidP="00225A8F">
      <w:pPr>
        <w:jc w:val="center"/>
        <w:outlineLvl w:val="1"/>
        <w:rPr>
          <w:rFonts w:ascii="Times New Roman" w:hAnsi="Times New Roman" w:cs="Times New Roman"/>
        </w:rPr>
      </w:pPr>
      <w:bookmarkStart w:id="3" w:name="bookmark3"/>
      <w:r w:rsidRPr="005A302B">
        <w:rPr>
          <w:rFonts w:ascii="Times New Roman" w:hAnsi="Times New Roman" w:cs="Times New Roman"/>
        </w:rPr>
        <w:t>України Вінницької області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178"/>
        <w:gridCol w:w="2688"/>
        <w:gridCol w:w="1704"/>
        <w:gridCol w:w="2136"/>
      </w:tblGrid>
      <w:tr w:rsidR="00A3017C" w:rsidRPr="005A302B" w:rsidTr="00225A8F">
        <w:trPr>
          <w:trHeight w:val="5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№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п/</w:t>
            </w:r>
            <w:proofErr w:type="spellStart"/>
            <w:r w:rsidRPr="005A302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Прізвище, ім’я, по батькові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Посада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Дні тижня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Години прийому</w:t>
            </w:r>
          </w:p>
        </w:tc>
      </w:tr>
      <w:tr w:rsidR="00A3017C" w:rsidRPr="005A302B" w:rsidTr="00225A8F">
        <w:trPr>
          <w:trHeight w:val="56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МЕЛЬНИК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АЛЛА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ВОЛОДИМИРІВНА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Начальник об’єднаного управління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Щовівторка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 xml:space="preserve">3 08-00 до 12-00 </w:t>
            </w:r>
            <w:r w:rsidR="00225A8F">
              <w:rPr>
                <w:rFonts w:ascii="Times New Roman" w:hAnsi="Times New Roman" w:cs="Times New Roman"/>
                <w:lang w:val="en-US"/>
              </w:rPr>
              <w:t>-</w:t>
            </w:r>
            <w:r w:rsidRPr="005A302B">
              <w:rPr>
                <w:rFonts w:ascii="Times New Roman" w:hAnsi="Times New Roman" w:cs="Times New Roman"/>
              </w:rPr>
              <w:t xml:space="preserve"> Тульчин</w:t>
            </w:r>
          </w:p>
        </w:tc>
      </w:tr>
      <w:tr w:rsidR="00A3017C" w:rsidRPr="005A302B" w:rsidTr="00225A8F">
        <w:trPr>
          <w:trHeight w:val="557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A3017C" w:rsidP="0022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A3017C" w:rsidP="0022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17C" w:rsidRPr="005A302B" w:rsidRDefault="00A3017C" w:rsidP="0022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</w:t>
            </w:r>
            <w:bookmarkStart w:id="4" w:name="_GoBack"/>
            <w:bookmarkEnd w:id="4"/>
            <w:r w:rsidRPr="005A302B">
              <w:rPr>
                <w:rFonts w:ascii="Times New Roman" w:hAnsi="Times New Roman" w:cs="Times New Roman"/>
              </w:rPr>
              <w:t>четверга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12-00 - Немирів</w:t>
            </w:r>
          </w:p>
        </w:tc>
      </w:tr>
      <w:tr w:rsidR="00A3017C" w:rsidRPr="005A302B" w:rsidTr="00225A8F">
        <w:trPr>
          <w:trHeight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БОРОВСЬКИЙ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ОЛЕГ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ВОЛОДИМИРОВИЧ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Перший заступник начальника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об’єднаного управління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Щосереди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12-00 - Тульчин</w:t>
            </w:r>
          </w:p>
        </w:tc>
      </w:tr>
      <w:tr w:rsidR="00A3017C" w:rsidRPr="005A302B">
        <w:trPr>
          <w:trHeight w:val="56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АВРАМЕНКО АЛЛА ІВАНІВНА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Заступник начальника об’єднаного управління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Щопонеділка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12-00- Немирів</w:t>
            </w:r>
          </w:p>
        </w:tc>
      </w:tr>
      <w:tr w:rsidR="00A3017C" w:rsidRPr="005A302B">
        <w:trPr>
          <w:trHeight w:val="557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A3017C" w:rsidP="0022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A3017C" w:rsidP="0022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A3017C" w:rsidP="0022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Щочетверга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12-00 - Тульчин</w:t>
            </w:r>
          </w:p>
        </w:tc>
      </w:tr>
      <w:tr w:rsidR="00A3017C" w:rsidRPr="005A302B">
        <w:trPr>
          <w:trHeight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МАЗУР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ІГОР МИКОЛАЙОВИЧ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5A302B">
              <w:rPr>
                <w:rFonts w:ascii="Times New Roman" w:hAnsi="Times New Roman" w:cs="Times New Roman"/>
              </w:rPr>
              <w:t>адміністративно-</w:t>
            </w:r>
            <w:proofErr w:type="spellEnd"/>
            <w:r w:rsidRPr="005A302B">
              <w:rPr>
                <w:rFonts w:ascii="Times New Roman" w:hAnsi="Times New Roman" w:cs="Times New Roman"/>
              </w:rPr>
              <w:t xml:space="preserve"> господарського відділу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Щоп’ятниці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16-00 - Тульчин</w:t>
            </w:r>
          </w:p>
        </w:tc>
      </w:tr>
      <w:tr w:rsidR="00A3017C" w:rsidRPr="005A302B">
        <w:trPr>
          <w:trHeight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ГОРОБЕЦЬ АНТОНІНА ПЕТРІВНА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Начальник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Тульчинського відділу обслуговування громадян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Щопонеділка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17-00 -  Тульчин</w:t>
            </w:r>
          </w:p>
        </w:tc>
      </w:tr>
      <w:tr w:rsidR="00A3017C" w:rsidRPr="005A302B">
        <w:trPr>
          <w:trHeight w:val="1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ПОЛІЩУК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ВАДИМ ЛЕОНІДОВИЧ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Начальник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Тульчинського відділу з питань призначення, перерахунку та виплати пенсій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Щопонеділка та щочетверга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17-00- Тульчин</w:t>
            </w:r>
          </w:p>
        </w:tc>
      </w:tr>
      <w:tr w:rsidR="00A3017C" w:rsidRPr="005A302B">
        <w:trPr>
          <w:trHeight w:val="16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ПОДТЬОЛКОВА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ВАЛЕНТИНА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ВАСИЛІВНА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Начальник відділу адміністрування, супроводження інформаційних систем, електронних реєстрів та захисту інформації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Щовівторка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225A8F" w:rsidP="00225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08-00 до 17-00 -</w:t>
            </w:r>
            <w:r w:rsidR="005A302B" w:rsidRPr="005A302B">
              <w:rPr>
                <w:rFonts w:ascii="Times New Roman" w:hAnsi="Times New Roman" w:cs="Times New Roman"/>
              </w:rPr>
              <w:t xml:space="preserve"> Тульчин</w:t>
            </w:r>
          </w:p>
        </w:tc>
      </w:tr>
      <w:tr w:rsidR="00A3017C" w:rsidRPr="005A302B">
        <w:trPr>
          <w:trHeight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ЛІВАНДОВСЬКА ОЛЕНА ВАСИЛІВНА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Завідувач юридичного сектору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Щоп’ятниці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16-00 - Тульчин</w:t>
            </w:r>
          </w:p>
        </w:tc>
      </w:tr>
      <w:tr w:rsidR="00A3017C" w:rsidRPr="005A302B">
        <w:trPr>
          <w:trHeight w:val="11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КРАВЕНСЬКИЙ ВАЛЕРІЙ ВІКТОРОВИЧ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Начальник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02B">
              <w:rPr>
                <w:rFonts w:ascii="Times New Roman" w:hAnsi="Times New Roman" w:cs="Times New Roman"/>
              </w:rPr>
              <w:t>Немирівського</w:t>
            </w:r>
            <w:proofErr w:type="spellEnd"/>
            <w:r w:rsidRPr="005A302B">
              <w:rPr>
                <w:rFonts w:ascii="Times New Roman" w:hAnsi="Times New Roman" w:cs="Times New Roman"/>
              </w:rPr>
              <w:t xml:space="preserve"> відділу обслуговування громадян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Щосереди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17-00- Немирів</w:t>
            </w:r>
          </w:p>
        </w:tc>
      </w:tr>
      <w:tr w:rsidR="00A3017C" w:rsidRPr="005A302B">
        <w:trPr>
          <w:trHeight w:val="14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ТРИГУБ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  <w:b/>
                <w:bCs/>
              </w:rPr>
              <w:t>ОЛЕНА ПЕТРІВНА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Начальник</w:t>
            </w:r>
          </w:p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02B">
              <w:rPr>
                <w:rFonts w:ascii="Times New Roman" w:hAnsi="Times New Roman" w:cs="Times New Roman"/>
              </w:rPr>
              <w:t>Немирівського</w:t>
            </w:r>
            <w:proofErr w:type="spellEnd"/>
            <w:r w:rsidRPr="005A302B">
              <w:rPr>
                <w:rFonts w:ascii="Times New Roman" w:hAnsi="Times New Roman" w:cs="Times New Roman"/>
              </w:rPr>
              <w:t xml:space="preserve"> відділу </w:t>
            </w:r>
            <w:r w:rsidR="00225A8F">
              <w:rPr>
                <w:rFonts w:ascii="Times New Roman" w:hAnsi="Times New Roman" w:cs="Times New Roman"/>
              </w:rPr>
              <w:t>з</w:t>
            </w:r>
            <w:r w:rsidRPr="005A302B">
              <w:rPr>
                <w:rFonts w:ascii="Times New Roman" w:hAnsi="Times New Roman" w:cs="Times New Roman"/>
              </w:rPr>
              <w:t xml:space="preserve"> питань призначення, перерахунку та виплати пенсій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Щовівторка та щоп’ятниці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17C" w:rsidRPr="005A302B" w:rsidRDefault="005A302B" w:rsidP="00225A8F">
            <w:pPr>
              <w:jc w:val="center"/>
              <w:rPr>
                <w:rFonts w:ascii="Times New Roman" w:hAnsi="Times New Roman" w:cs="Times New Roman"/>
              </w:rPr>
            </w:pPr>
            <w:r w:rsidRPr="005A302B">
              <w:rPr>
                <w:rFonts w:ascii="Times New Roman" w:hAnsi="Times New Roman" w:cs="Times New Roman"/>
              </w:rPr>
              <w:t>3 08-00 до 17-00- Немирів</w:t>
            </w:r>
          </w:p>
        </w:tc>
      </w:tr>
    </w:tbl>
    <w:p w:rsidR="005A302B" w:rsidRPr="005A302B" w:rsidRDefault="005A302B" w:rsidP="00225A8F">
      <w:pPr>
        <w:jc w:val="center"/>
        <w:rPr>
          <w:rFonts w:ascii="Times New Roman" w:hAnsi="Times New Roman" w:cs="Times New Roman"/>
        </w:rPr>
      </w:pPr>
    </w:p>
    <w:sectPr w:rsidR="005A302B" w:rsidRPr="005A302B" w:rsidSect="00225A8F">
      <w:type w:val="continuous"/>
      <w:pgSz w:w="11909" w:h="16840"/>
      <w:pgMar w:top="426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2B" w:rsidRDefault="005A302B">
      <w:r>
        <w:separator/>
      </w:r>
    </w:p>
  </w:endnote>
  <w:endnote w:type="continuationSeparator" w:id="0">
    <w:p w:rsidR="005A302B" w:rsidRDefault="005A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2B" w:rsidRDefault="005A302B"/>
  </w:footnote>
  <w:footnote w:type="continuationSeparator" w:id="0">
    <w:p w:rsidR="005A302B" w:rsidRDefault="005A30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7C"/>
    <w:rsid w:val="00225A8F"/>
    <w:rsid w:val="005A302B"/>
    <w:rsid w:val="00A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mzr-im</cp:lastModifiedBy>
  <cp:revision>2</cp:revision>
  <dcterms:created xsi:type="dcterms:W3CDTF">2018-01-15T08:23:00Z</dcterms:created>
  <dcterms:modified xsi:type="dcterms:W3CDTF">2018-01-15T08:23:00Z</dcterms:modified>
</cp:coreProperties>
</file>