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33" w:rsidRPr="00912994" w:rsidRDefault="00121E33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21E33" w:rsidRPr="00912994" w:rsidTr="00602274">
        <w:tc>
          <w:tcPr>
            <w:tcW w:w="10682" w:type="dxa"/>
            <w:shd w:val="clear" w:color="auto" w:fill="CCFFFF"/>
          </w:tcPr>
          <w:p w:rsidR="00121E33" w:rsidRPr="00482BC0" w:rsidRDefault="00121E33" w:rsidP="00602274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>Актуальні гранти, проекти та програми</w:t>
            </w:r>
          </w:p>
        </w:tc>
      </w:tr>
    </w:tbl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BF1764" w:rsidRPr="002A354F" w:rsidTr="00B04FAE">
        <w:tc>
          <w:tcPr>
            <w:tcW w:w="10682" w:type="dxa"/>
            <w:gridSpan w:val="3"/>
            <w:shd w:val="clear" w:color="auto" w:fill="0000FF"/>
          </w:tcPr>
          <w:p w:rsidR="00BF1764" w:rsidRPr="00F10274" w:rsidRDefault="00322241" w:rsidP="00F1027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322241">
              <w:rPr>
                <w:sz w:val="30"/>
                <w:szCs w:val="30"/>
                <w:lang w:val="uk-UA"/>
              </w:rPr>
              <w:t>Благодійний фонд К.Кондакова</w:t>
            </w:r>
          </w:p>
        </w:tc>
      </w:tr>
      <w:tr w:rsidR="00BF1764" w:rsidRPr="002A354F" w:rsidTr="00B04FAE">
        <w:tc>
          <w:tcPr>
            <w:tcW w:w="10682" w:type="dxa"/>
            <w:gridSpan w:val="3"/>
          </w:tcPr>
          <w:p w:rsidR="00322241" w:rsidRPr="00322241" w:rsidRDefault="007A14F3" w:rsidP="00E32109">
            <w:pPr>
              <w:jc w:val="center"/>
              <w:rPr>
                <w:lang w:val="uk-UA"/>
              </w:rPr>
            </w:pPr>
            <w:hyperlink r:id="rId9" w:history="1">
              <w:r w:rsidR="00322241" w:rsidRPr="006C721E">
                <w:rPr>
                  <w:rStyle w:val="a9"/>
                </w:rPr>
                <w:t>http://goo.gl/hH9tiG</w:t>
              </w:r>
            </w:hyperlink>
          </w:p>
        </w:tc>
      </w:tr>
      <w:tr w:rsidR="00BF1764" w:rsidRPr="00322241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DA45FE7" wp14:editId="45FFF177">
                  <wp:extent cx="409575" cy="409575"/>
                  <wp:effectExtent l="19050" t="0" r="9525" b="0"/>
                  <wp:docPr id="2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0E1CC8" w:rsidRDefault="00322241" w:rsidP="002B7383">
            <w:pPr>
              <w:jc w:val="center"/>
            </w:pPr>
            <w:r>
              <w:rPr>
                <w:b/>
                <w:bCs/>
                <w:sz w:val="20"/>
                <w:szCs w:val="20"/>
                <w:lang w:val="uk-UA"/>
              </w:rPr>
              <w:t>Від 10000 до 20000 грн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322241" w:rsidRPr="00322241" w:rsidRDefault="00322241" w:rsidP="00322241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322241">
              <w:rPr>
                <w:rFonts w:cstheme="minorHAnsi"/>
                <w:sz w:val="24"/>
                <w:lang w:val="uk-UA"/>
              </w:rPr>
              <w:t>Всеукраїнський екологічний кон</w:t>
            </w:r>
            <w:r>
              <w:rPr>
                <w:rFonts w:cstheme="minorHAnsi"/>
                <w:sz w:val="24"/>
                <w:lang w:val="uk-UA"/>
              </w:rPr>
              <w:t xml:space="preserve">курс грантів EcoNation. Команда </w:t>
            </w:r>
            <w:r w:rsidRPr="00322241">
              <w:rPr>
                <w:rFonts w:cstheme="minorHAnsi"/>
                <w:sz w:val="24"/>
                <w:lang w:val="uk-UA"/>
              </w:rPr>
              <w:t>Міжнародного благодій</w:t>
            </w:r>
            <w:r>
              <w:rPr>
                <w:rFonts w:cstheme="minorHAnsi"/>
                <w:sz w:val="24"/>
                <w:lang w:val="uk-UA"/>
              </w:rPr>
              <w:t xml:space="preserve">ного фонду Костянтина Кондакова </w:t>
            </w:r>
            <w:r w:rsidRPr="00322241">
              <w:rPr>
                <w:rFonts w:cstheme="minorHAnsi"/>
                <w:sz w:val="24"/>
                <w:lang w:val="uk-UA"/>
              </w:rPr>
              <w:t>переймається питанням охор</w:t>
            </w:r>
            <w:r>
              <w:rPr>
                <w:rFonts w:cstheme="minorHAnsi"/>
                <w:sz w:val="24"/>
                <w:lang w:val="uk-UA"/>
              </w:rPr>
              <w:t xml:space="preserve">они навколишнього середовища та </w:t>
            </w:r>
            <w:r w:rsidRPr="00322241">
              <w:rPr>
                <w:rFonts w:cstheme="minorHAnsi"/>
                <w:sz w:val="24"/>
                <w:lang w:val="uk-UA"/>
              </w:rPr>
              <w:t>збереження нашої планети для наступних поколінь.</w:t>
            </w:r>
          </w:p>
          <w:p w:rsidR="004D4BF7" w:rsidRDefault="00322241" w:rsidP="00322241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322241">
              <w:rPr>
                <w:rFonts w:cstheme="minorHAnsi"/>
                <w:sz w:val="24"/>
                <w:lang w:val="uk-UA"/>
              </w:rPr>
              <w:t>До участі у конкурсі запрошен</w:t>
            </w:r>
            <w:r>
              <w:rPr>
                <w:rFonts w:cstheme="minorHAnsi"/>
                <w:sz w:val="24"/>
                <w:lang w:val="uk-UA"/>
              </w:rPr>
              <w:t xml:space="preserve">о школярів, студентів, наукових </w:t>
            </w:r>
            <w:r w:rsidRPr="00322241">
              <w:rPr>
                <w:rFonts w:cstheme="minorHAnsi"/>
                <w:sz w:val="24"/>
                <w:lang w:val="uk-UA"/>
              </w:rPr>
              <w:t>співробітників, IT-фахівців, а також у</w:t>
            </w:r>
            <w:r>
              <w:rPr>
                <w:rFonts w:cstheme="minorHAnsi"/>
                <w:sz w:val="24"/>
                <w:lang w:val="uk-UA"/>
              </w:rPr>
              <w:t>сіх небайдужих до питання охорони природи.</w:t>
            </w:r>
          </w:p>
          <w:p w:rsidR="00322241" w:rsidRPr="00322241" w:rsidRDefault="00322241" w:rsidP="00322241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322241">
              <w:rPr>
                <w:rFonts w:cstheme="minorHAnsi"/>
                <w:b/>
                <w:sz w:val="24"/>
                <w:lang w:val="uk-UA"/>
              </w:rPr>
              <w:t>Завдання конкурсу</w:t>
            </w:r>
            <w:r w:rsidRPr="00322241">
              <w:rPr>
                <w:rFonts w:cstheme="minorHAnsi"/>
                <w:sz w:val="24"/>
                <w:lang w:val="uk-UA"/>
              </w:rPr>
              <w:t>: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lang w:val="uk-UA"/>
              </w:rPr>
            </w:pPr>
            <w:r w:rsidRPr="00322241">
              <w:rPr>
                <w:rFonts w:cstheme="minorHAnsi"/>
                <w:sz w:val="24"/>
                <w:lang w:val="uk-UA"/>
              </w:rPr>
              <w:t>Пропаганда принципів екологічної відповідальності та розвитку еко-свідомості.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lang w:val="uk-UA"/>
              </w:rPr>
            </w:pPr>
            <w:r w:rsidRPr="00322241">
              <w:rPr>
                <w:rFonts w:cstheme="minorHAnsi"/>
                <w:sz w:val="24"/>
                <w:lang w:val="uk-UA"/>
              </w:rPr>
              <w:t>Розвиток творчого підходу до вирішення екологічних питань.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3"/>
              </w:numPr>
              <w:jc w:val="both"/>
              <w:rPr>
                <w:rFonts w:cstheme="minorHAnsi"/>
                <w:sz w:val="24"/>
                <w:lang w:val="uk-UA"/>
              </w:rPr>
            </w:pPr>
            <w:r w:rsidRPr="00322241">
              <w:rPr>
                <w:rFonts w:cstheme="minorHAnsi"/>
                <w:sz w:val="24"/>
                <w:lang w:val="uk-UA"/>
              </w:rPr>
              <w:t>Формування позитивного ставлення до екології.</w:t>
            </w:r>
          </w:p>
        </w:tc>
      </w:tr>
      <w:tr w:rsidR="00BF1764" w:rsidRPr="00313272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4F7797D" wp14:editId="64FC8F0B">
                  <wp:extent cx="419100" cy="419100"/>
                  <wp:effectExtent l="0" t="0" r="0" b="0"/>
                  <wp:docPr id="2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953DA5" w:rsidRDefault="00322241" w:rsidP="00F870CC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25 жовтня</w:t>
            </w:r>
            <w:r w:rsidR="004D4BF7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313272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80882A5" wp14:editId="0988D221">
                  <wp:extent cx="400050" cy="400050"/>
                  <wp:effectExtent l="0" t="0" r="0" b="0"/>
                  <wp:docPr id="2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Default="00322241" w:rsidP="00B04FA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B7745B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0F1FBD3" wp14:editId="3E56C490">
                  <wp:extent cx="419100" cy="419100"/>
                  <wp:effectExtent l="0" t="0" r="0" b="0"/>
                  <wp:docPr id="2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22241" w:rsidRPr="00322241" w:rsidRDefault="00322241" w:rsidP="00322241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Школярі, студенти, </w:t>
            </w:r>
            <w:r w:rsidRPr="00322241">
              <w:rPr>
                <w:b/>
                <w:bCs/>
                <w:sz w:val="20"/>
                <w:szCs w:val="20"/>
                <w:lang w:val="uk-UA"/>
              </w:rPr>
              <w:t>наукові</w:t>
            </w:r>
          </w:p>
          <w:p w:rsidR="00322241" w:rsidRPr="00322241" w:rsidRDefault="00322241" w:rsidP="00322241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322241">
              <w:rPr>
                <w:b/>
                <w:bCs/>
                <w:sz w:val="20"/>
                <w:szCs w:val="20"/>
                <w:lang w:val="uk-UA"/>
              </w:rPr>
              <w:t>співробітники,</w:t>
            </w:r>
          </w:p>
          <w:p w:rsidR="00BF1764" w:rsidRPr="00BF1764" w:rsidRDefault="00322241" w:rsidP="00322241">
            <w:pPr>
              <w:jc w:val="center"/>
              <w:rPr>
                <w:lang w:val="uk-UA"/>
              </w:rPr>
            </w:pPr>
            <w:r w:rsidRPr="00322241">
              <w:rPr>
                <w:b/>
                <w:bCs/>
                <w:sz w:val="20"/>
                <w:szCs w:val="20"/>
                <w:lang w:val="uk-UA"/>
              </w:rPr>
              <w:t>IT-фахівці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BC019E" w:rsidTr="006907AD">
        <w:trPr>
          <w:trHeight w:val="1821"/>
        </w:trPr>
        <w:tc>
          <w:tcPr>
            <w:tcW w:w="10682" w:type="dxa"/>
            <w:gridSpan w:val="3"/>
          </w:tcPr>
          <w:p w:rsidR="00322241" w:rsidRPr="00322241" w:rsidRDefault="00322241" w:rsidP="005E52FA">
            <w:pPr>
              <w:pStyle w:val="ab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Виявлення новітніх методів та ідей для збереження навколишнього середовища.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Залучення кожного українця до вирішення екологічних питань сучасності.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1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Формування інформаційного та змістовного поля для дискусій в МАН України.</w:t>
            </w:r>
          </w:p>
          <w:p w:rsidR="00322241" w:rsidRPr="00322241" w:rsidRDefault="00322241" w:rsidP="00322241">
            <w:p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b/>
                <w:sz w:val="24"/>
                <w:szCs w:val="24"/>
                <w:lang w:val="uk-UA"/>
              </w:rPr>
              <w:t>Вимоги до конкурсних робіт</w:t>
            </w:r>
            <w:r w:rsidRPr="00322241">
              <w:rPr>
                <w:sz w:val="24"/>
                <w:szCs w:val="24"/>
                <w:lang w:val="uk-UA"/>
              </w:rPr>
              <w:t>: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Яскравий творчий проект, здатний розгорнути свідомість українців до екологічного способу життя.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Сприяє зниженню екологічного сліду людини або продукту.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За допомогою Вашого проекту планета стане чистішою та здоровішою.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Ваш проект сприятиме зниженню споживчого зростання.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Ваш проект формує позитивне ставлення людей до екології.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Ваш проект життєздатний та реальний.</w:t>
            </w:r>
          </w:p>
          <w:p w:rsidR="00322241" w:rsidRPr="00322241" w:rsidRDefault="00322241" w:rsidP="005E52FA">
            <w:pPr>
              <w:pStyle w:val="ab"/>
              <w:numPr>
                <w:ilvl w:val="0"/>
                <w:numId w:val="2"/>
              </w:num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Ваш проект не містить політичного чи релігійного контексту.</w:t>
            </w:r>
          </w:p>
          <w:p w:rsidR="00322241" w:rsidRPr="00322241" w:rsidRDefault="00322241" w:rsidP="00322241">
            <w:p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Конкурс складається з 2 блоків: IT-стартапи та наукові/практичні винаходи.</w:t>
            </w:r>
          </w:p>
          <w:p w:rsidR="00896210" w:rsidRPr="00896210" w:rsidRDefault="00322241" w:rsidP="00322241">
            <w:pPr>
              <w:jc w:val="both"/>
              <w:rPr>
                <w:sz w:val="24"/>
                <w:szCs w:val="24"/>
                <w:lang w:val="uk-UA"/>
              </w:rPr>
            </w:pPr>
            <w:r w:rsidRPr="00322241">
              <w:rPr>
                <w:sz w:val="24"/>
                <w:szCs w:val="24"/>
                <w:lang w:val="uk-UA"/>
              </w:rPr>
              <w:t>Вік учасників: від 15 до 85 років.</w:t>
            </w:r>
          </w:p>
          <w:p w:rsidR="004D4BF7" w:rsidRPr="004D4BF7" w:rsidRDefault="004D4BF7" w:rsidP="00322241">
            <w:pPr>
              <w:jc w:val="both"/>
              <w:rPr>
                <w:sz w:val="24"/>
                <w:szCs w:val="24"/>
                <w:lang w:val="uk-UA"/>
              </w:rPr>
            </w:pPr>
            <w:r w:rsidRPr="004D4BF7">
              <w:rPr>
                <w:b/>
                <w:sz w:val="24"/>
                <w:szCs w:val="24"/>
                <w:lang w:val="en-US"/>
              </w:rPr>
              <w:t>Deadline</w:t>
            </w:r>
            <w:r w:rsidRPr="004D4BF7">
              <w:rPr>
                <w:b/>
                <w:sz w:val="24"/>
                <w:szCs w:val="24"/>
                <w:lang w:val="uk-UA"/>
              </w:rPr>
              <w:t>:</w:t>
            </w:r>
            <w:r w:rsidR="00BF7932">
              <w:rPr>
                <w:sz w:val="24"/>
                <w:szCs w:val="24"/>
                <w:lang w:val="uk-UA"/>
              </w:rPr>
              <w:t xml:space="preserve"> </w:t>
            </w:r>
            <w:r w:rsidR="00322241">
              <w:rPr>
                <w:sz w:val="24"/>
                <w:szCs w:val="24"/>
                <w:lang w:val="uk-UA"/>
              </w:rPr>
              <w:t>25 жовтня</w:t>
            </w:r>
            <w:r>
              <w:rPr>
                <w:sz w:val="24"/>
                <w:szCs w:val="24"/>
                <w:lang w:val="uk-UA"/>
              </w:rPr>
              <w:t xml:space="preserve"> 2016р.</w:t>
            </w:r>
          </w:p>
        </w:tc>
      </w:tr>
    </w:tbl>
    <w:p w:rsidR="00FB2BA5" w:rsidRDefault="00FB2BA5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C31F13" w:rsidRPr="002A354F" w:rsidTr="00010B73">
        <w:tc>
          <w:tcPr>
            <w:tcW w:w="10682" w:type="dxa"/>
            <w:gridSpan w:val="3"/>
            <w:shd w:val="clear" w:color="auto" w:fill="0000FF"/>
          </w:tcPr>
          <w:p w:rsidR="00C31F13" w:rsidRPr="00F10274" w:rsidRDefault="00E32109" w:rsidP="00010B73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E32109">
              <w:rPr>
                <w:sz w:val="30"/>
                <w:szCs w:val="30"/>
                <w:lang w:val="uk-UA"/>
              </w:rPr>
              <w:t>Конкурс з відбору партнерських організацій в рамках Програми USAID “Лідерство в економічному врядуванні”</w:t>
            </w:r>
          </w:p>
        </w:tc>
      </w:tr>
      <w:tr w:rsidR="00C31F13" w:rsidRPr="002A354F" w:rsidTr="00010B73">
        <w:tc>
          <w:tcPr>
            <w:tcW w:w="10682" w:type="dxa"/>
            <w:gridSpan w:val="3"/>
          </w:tcPr>
          <w:p w:rsidR="0084391E" w:rsidRPr="00A81E18" w:rsidRDefault="00322241" w:rsidP="00E32109">
            <w:pPr>
              <w:tabs>
                <w:tab w:val="left" w:pos="489"/>
                <w:tab w:val="center" w:pos="5233"/>
              </w:tabs>
              <w:rPr>
                <w:lang w:val="uk-UA"/>
              </w:rPr>
            </w:pPr>
            <w:r>
              <w:tab/>
            </w:r>
            <w:r>
              <w:tab/>
            </w:r>
            <w:hyperlink r:id="rId14" w:history="1">
              <w:r w:rsidR="00A81E18" w:rsidRPr="006C721E">
                <w:rPr>
                  <w:rStyle w:val="a9"/>
                </w:rPr>
                <w:t>http://www.slideshare.net/USAIDLEV/ss-62842593</w:t>
              </w:r>
            </w:hyperlink>
            <w:r w:rsidR="00A81E18">
              <w:rPr>
                <w:lang w:val="uk-UA"/>
              </w:rPr>
              <w:t xml:space="preserve"> </w:t>
            </w:r>
          </w:p>
        </w:tc>
      </w:tr>
      <w:tr w:rsidR="00C31F13" w:rsidRPr="00B7745B" w:rsidTr="00010B7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31F13" w:rsidRDefault="00C31F13" w:rsidP="00010B7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EAF8428" wp14:editId="5E6DD2BD">
                  <wp:extent cx="409575" cy="409575"/>
                  <wp:effectExtent l="19050" t="0" r="9525" b="0"/>
                  <wp:docPr id="31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31F13" w:rsidRPr="000E1CC8" w:rsidRDefault="00E32109" w:rsidP="00010B73">
            <w:pPr>
              <w:jc w:val="center"/>
            </w:pPr>
            <w:r>
              <w:rPr>
                <w:b/>
                <w:bCs/>
                <w:sz w:val="20"/>
                <w:szCs w:val="20"/>
                <w:lang w:val="uk-UA"/>
              </w:rPr>
              <w:t>-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E32109" w:rsidRPr="00E32109" w:rsidRDefault="00E32109" w:rsidP="00E32109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E32109">
              <w:rPr>
                <w:rFonts w:cstheme="minorHAnsi"/>
                <w:sz w:val="24"/>
                <w:lang w:val="uk-UA"/>
              </w:rPr>
              <w:t>Триває конкурс з відбору партнерських організацій в рамках Програми USAID “Лідерство</w:t>
            </w:r>
            <w:r>
              <w:rPr>
                <w:rFonts w:cstheme="minorHAnsi"/>
                <w:sz w:val="24"/>
                <w:lang w:val="uk-UA"/>
              </w:rPr>
              <w:t xml:space="preserve"> в економічному врядуванні”</w:t>
            </w:r>
          </w:p>
          <w:p w:rsidR="00E32109" w:rsidRPr="00E32109" w:rsidRDefault="00E32109" w:rsidP="00E32109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E32109">
              <w:rPr>
                <w:rFonts w:cstheme="minorHAnsi"/>
                <w:sz w:val="24"/>
                <w:lang w:val="uk-UA"/>
              </w:rPr>
              <w:t>Одним з ключових завдань програми є розширення організаційної та проектно-управлінської спроможності неурядових організацій, які можуть впливат</w:t>
            </w:r>
            <w:r>
              <w:rPr>
                <w:rFonts w:cstheme="minorHAnsi"/>
                <w:sz w:val="24"/>
                <w:lang w:val="uk-UA"/>
              </w:rPr>
              <w:t>и на покращення бізнес-клімату.</w:t>
            </w:r>
          </w:p>
          <w:p w:rsidR="00C31F13" w:rsidRPr="00C31F13" w:rsidRDefault="00E32109" w:rsidP="00E32109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E32109">
              <w:rPr>
                <w:rFonts w:cstheme="minorHAnsi"/>
                <w:sz w:val="24"/>
                <w:lang w:val="uk-UA"/>
              </w:rPr>
              <w:t>В межах Програми передбачений відбір двох партнерських організацій, які працюють на національному рівні, та десяти регіональних бізнес-об’єднань, аналітичних центрів або інших громадських організацій (Вінницька, Київська, Львівська, Тернопільська, Херсонська області), які серед своїх завдань мають захист прав і сприяння розвитку підприємництва.</w:t>
            </w:r>
          </w:p>
        </w:tc>
      </w:tr>
      <w:tr w:rsidR="00C31F13" w:rsidRPr="00313272" w:rsidTr="00010B7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31F13" w:rsidRDefault="00C31F13" w:rsidP="00010B7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5DA3759" wp14:editId="3F8A1C8F">
                  <wp:extent cx="419100" cy="419100"/>
                  <wp:effectExtent l="0" t="0" r="0" b="0"/>
                  <wp:docPr id="3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31F13" w:rsidRPr="00953DA5" w:rsidRDefault="00E32109" w:rsidP="00010B73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20</w:t>
            </w:r>
            <w:r w:rsidR="00C31F13">
              <w:rPr>
                <w:b/>
                <w:bCs/>
                <w:sz w:val="20"/>
                <w:szCs w:val="20"/>
                <w:lang w:val="uk-UA"/>
              </w:rPr>
              <w:t xml:space="preserve"> червня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C31F13" w:rsidRDefault="00C31F13" w:rsidP="00010B73">
            <w:pPr>
              <w:jc w:val="center"/>
              <w:rPr>
                <w:lang w:val="uk-UA"/>
              </w:rPr>
            </w:pPr>
          </w:p>
        </w:tc>
      </w:tr>
      <w:tr w:rsidR="00C31F13" w:rsidRPr="00313272" w:rsidTr="00010B7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31F13" w:rsidRDefault="00C31F13" w:rsidP="00010B7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07681E0" wp14:editId="4D6145BE">
                  <wp:extent cx="400050" cy="400050"/>
                  <wp:effectExtent l="0" t="0" r="0" b="0"/>
                  <wp:docPr id="3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31F13" w:rsidRPr="0084391E" w:rsidRDefault="0084391E" w:rsidP="00010B7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C31F13" w:rsidRDefault="00C31F13" w:rsidP="00010B73">
            <w:pPr>
              <w:jc w:val="center"/>
              <w:rPr>
                <w:lang w:val="uk-UA"/>
              </w:rPr>
            </w:pPr>
          </w:p>
        </w:tc>
      </w:tr>
      <w:tr w:rsidR="00C31F13" w:rsidRPr="009C5589" w:rsidTr="00010B7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C31F13" w:rsidRDefault="00C31F13" w:rsidP="00010B7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7BD5BEC" wp14:editId="267C34AB">
                  <wp:extent cx="419100" cy="419100"/>
                  <wp:effectExtent l="0" t="0" r="0" b="0"/>
                  <wp:docPr id="34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C31F13" w:rsidRPr="00E32109" w:rsidRDefault="00E32109" w:rsidP="00010B7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Бізнес-об</w:t>
            </w:r>
            <w:r>
              <w:rPr>
                <w:b/>
                <w:bCs/>
                <w:sz w:val="20"/>
                <w:szCs w:val="20"/>
                <w:lang w:val="en-US"/>
              </w:rPr>
              <w:t>’</w:t>
            </w:r>
            <w:r>
              <w:rPr>
                <w:b/>
                <w:bCs/>
                <w:sz w:val="20"/>
                <w:szCs w:val="20"/>
                <w:lang w:val="uk-UA"/>
              </w:rPr>
              <w:t>єднання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C31F13" w:rsidRDefault="00C31F13" w:rsidP="00010B73">
            <w:pPr>
              <w:jc w:val="center"/>
              <w:rPr>
                <w:lang w:val="uk-UA"/>
              </w:rPr>
            </w:pPr>
          </w:p>
        </w:tc>
      </w:tr>
      <w:tr w:rsidR="00C31F13" w:rsidRPr="00BC019E" w:rsidTr="009C5C23">
        <w:trPr>
          <w:trHeight w:val="1570"/>
        </w:trPr>
        <w:tc>
          <w:tcPr>
            <w:tcW w:w="10682" w:type="dxa"/>
            <w:gridSpan w:val="3"/>
          </w:tcPr>
          <w:p w:rsidR="00E32109" w:rsidRPr="00E32109" w:rsidRDefault="00E32109" w:rsidP="00E32109">
            <w:pPr>
              <w:jc w:val="both"/>
              <w:rPr>
                <w:sz w:val="24"/>
                <w:szCs w:val="24"/>
                <w:lang w:val="uk-UA"/>
              </w:rPr>
            </w:pPr>
            <w:r w:rsidRPr="00E32109">
              <w:rPr>
                <w:sz w:val="24"/>
                <w:szCs w:val="24"/>
                <w:lang w:val="uk-UA"/>
              </w:rPr>
              <w:lastRenderedPageBreak/>
              <w:t>Строк на подачу заявок для участі в конкурсі про</w:t>
            </w:r>
            <w:r>
              <w:rPr>
                <w:sz w:val="24"/>
                <w:szCs w:val="24"/>
                <w:lang w:val="uk-UA"/>
              </w:rPr>
              <w:t>довжено до 20 червня 2016 року.</w:t>
            </w:r>
          </w:p>
          <w:p w:rsidR="00E32109" w:rsidRPr="00E32109" w:rsidRDefault="00E32109" w:rsidP="00E32109">
            <w:pPr>
              <w:jc w:val="both"/>
              <w:rPr>
                <w:sz w:val="24"/>
                <w:szCs w:val="24"/>
                <w:lang w:val="uk-UA"/>
              </w:rPr>
            </w:pPr>
            <w:r w:rsidRPr="00E32109">
              <w:rPr>
                <w:sz w:val="24"/>
                <w:szCs w:val="24"/>
                <w:lang w:val="uk-UA"/>
              </w:rPr>
              <w:t xml:space="preserve">Оголошення про конкурс з відбору партнерів: </w:t>
            </w:r>
            <w:hyperlink r:id="rId15" w:history="1">
              <w:r w:rsidRPr="006C721E">
                <w:rPr>
                  <w:rStyle w:val="a9"/>
                  <w:sz w:val="24"/>
                  <w:szCs w:val="24"/>
                  <w:lang w:val="uk-UA"/>
                </w:rPr>
                <w:t>http://www.slideshare.net/USAIDLEV/ss-62842593</w:t>
              </w:r>
            </w:hyperlink>
            <w:r>
              <w:rPr>
                <w:sz w:val="24"/>
                <w:szCs w:val="24"/>
                <w:lang w:val="uk-UA"/>
              </w:rPr>
              <w:t xml:space="preserve"> .</w:t>
            </w:r>
          </w:p>
          <w:p w:rsidR="00E32109" w:rsidRDefault="00E32109" w:rsidP="00E32109">
            <w:pPr>
              <w:jc w:val="both"/>
              <w:rPr>
                <w:sz w:val="24"/>
                <w:szCs w:val="24"/>
                <w:lang w:val="uk-UA"/>
              </w:rPr>
            </w:pPr>
            <w:r w:rsidRPr="00E32109">
              <w:rPr>
                <w:sz w:val="24"/>
                <w:szCs w:val="24"/>
                <w:lang w:val="uk-UA"/>
              </w:rPr>
              <w:t xml:space="preserve">Супровідний лист до анкети-заявки на участь у конкурсі: </w:t>
            </w:r>
            <w:hyperlink r:id="rId16" w:history="1">
              <w:r w:rsidRPr="006C721E">
                <w:rPr>
                  <w:rStyle w:val="a9"/>
                  <w:sz w:val="24"/>
                  <w:szCs w:val="24"/>
                  <w:lang w:val="uk-UA"/>
                </w:rPr>
                <w:t>http://www.slideshare.net/USAIDLEV/ss-62842902</w:t>
              </w:r>
            </w:hyperlink>
            <w:r w:rsidRPr="00E32109">
              <w:rPr>
                <w:sz w:val="24"/>
                <w:szCs w:val="24"/>
                <w:lang w:val="uk-UA"/>
              </w:rPr>
              <w:t>.</w:t>
            </w:r>
          </w:p>
          <w:p w:rsidR="00C31F13" w:rsidRPr="004D4BF7" w:rsidRDefault="00C31F13" w:rsidP="00E32109">
            <w:pPr>
              <w:jc w:val="both"/>
              <w:rPr>
                <w:sz w:val="24"/>
                <w:szCs w:val="24"/>
                <w:lang w:val="uk-UA"/>
              </w:rPr>
            </w:pPr>
            <w:r w:rsidRPr="004D4BF7">
              <w:rPr>
                <w:b/>
                <w:sz w:val="24"/>
                <w:szCs w:val="24"/>
                <w:lang w:val="en-US"/>
              </w:rPr>
              <w:t>Deadline</w:t>
            </w:r>
            <w:r w:rsidRPr="004D4BF7">
              <w:rPr>
                <w:b/>
                <w:sz w:val="24"/>
                <w:szCs w:val="24"/>
                <w:lang w:val="uk-UA"/>
              </w:rPr>
              <w:t>:</w:t>
            </w:r>
            <w:r w:rsidR="00E32109">
              <w:rPr>
                <w:sz w:val="24"/>
                <w:szCs w:val="24"/>
                <w:lang w:val="uk-UA"/>
              </w:rPr>
              <w:t xml:space="preserve"> 20 </w:t>
            </w:r>
            <w:r>
              <w:rPr>
                <w:sz w:val="24"/>
                <w:szCs w:val="24"/>
                <w:lang w:val="uk-UA"/>
              </w:rPr>
              <w:t>червня 2016р.</w:t>
            </w:r>
          </w:p>
        </w:tc>
      </w:tr>
    </w:tbl>
    <w:p w:rsidR="008B0B24" w:rsidRDefault="008B0B24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9C5C23" w:rsidRPr="002A354F" w:rsidTr="00CB6343">
        <w:tc>
          <w:tcPr>
            <w:tcW w:w="10682" w:type="dxa"/>
            <w:gridSpan w:val="3"/>
            <w:shd w:val="clear" w:color="auto" w:fill="0000FF"/>
          </w:tcPr>
          <w:p w:rsidR="009C5C23" w:rsidRPr="00F10274" w:rsidRDefault="00B7745B" w:rsidP="00CB6343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B7745B">
              <w:rPr>
                <w:sz w:val="30"/>
                <w:szCs w:val="30"/>
                <w:lang w:val="uk-UA"/>
              </w:rPr>
              <w:t>Конкурс проектів від посольства Франції</w:t>
            </w:r>
          </w:p>
        </w:tc>
      </w:tr>
      <w:tr w:rsidR="009C5C23" w:rsidRPr="002A354F" w:rsidTr="00CB6343">
        <w:tc>
          <w:tcPr>
            <w:tcW w:w="10682" w:type="dxa"/>
            <w:gridSpan w:val="3"/>
          </w:tcPr>
          <w:p w:rsidR="009C5C23" w:rsidRPr="00B7745B" w:rsidRDefault="009C5C23" w:rsidP="00CB6343">
            <w:pPr>
              <w:tabs>
                <w:tab w:val="left" w:pos="489"/>
                <w:tab w:val="center" w:pos="5233"/>
              </w:tabs>
            </w:pPr>
            <w:r>
              <w:tab/>
            </w:r>
            <w:r>
              <w:tab/>
            </w:r>
            <w:hyperlink r:id="rId17" w:history="1">
              <w:r w:rsidR="00B7745B" w:rsidRPr="003874C7">
                <w:rPr>
                  <w:rStyle w:val="a9"/>
                </w:rPr>
                <w:t>http://www.gurt.org.ua/news/grants/32932/</w:t>
              </w:r>
            </w:hyperlink>
            <w:r w:rsidR="00B7745B">
              <w:t xml:space="preserve"> </w:t>
            </w:r>
          </w:p>
        </w:tc>
      </w:tr>
      <w:tr w:rsidR="009C5C23" w:rsidRPr="00B7745B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C5C23" w:rsidRDefault="009C5C23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A3F4501" wp14:editId="48472642">
                  <wp:extent cx="409575" cy="409575"/>
                  <wp:effectExtent l="19050" t="0" r="9525" b="0"/>
                  <wp:docPr id="4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C5C23" w:rsidRPr="000E1CC8" w:rsidRDefault="009C5C23" w:rsidP="00CB6343">
            <w:pPr>
              <w:jc w:val="center"/>
            </w:pPr>
            <w:r>
              <w:rPr>
                <w:b/>
                <w:bCs/>
                <w:sz w:val="20"/>
                <w:szCs w:val="20"/>
                <w:lang w:val="uk-UA"/>
              </w:rPr>
              <w:t>До 1000 доларів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B7745B" w:rsidRPr="00B7745B" w:rsidRDefault="00B7745B" w:rsidP="00B7745B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B7745B">
              <w:rPr>
                <w:rFonts w:cstheme="minorHAnsi"/>
                <w:sz w:val="24"/>
                <w:lang w:val="uk-UA"/>
              </w:rPr>
              <w:t>У 2014 та 2015 роках Посольство Франції підтримало 16 українських проектів у сфері допомоги внутрішньо переміщеним особам та людям, що залишилися у зоні конфлікту. У 2016 році посольство Франції підтверджує свою солідарність з Україною та знову оголошує конкурс проектів, спрямованих на підтримку ініціатив громад</w:t>
            </w:r>
            <w:r>
              <w:rPr>
                <w:rFonts w:cstheme="minorHAnsi"/>
                <w:sz w:val="24"/>
                <w:lang w:val="uk-UA"/>
              </w:rPr>
              <w:t>янського суспільства в Україні.</w:t>
            </w:r>
          </w:p>
          <w:p w:rsidR="009C5C23" w:rsidRPr="00C31F13" w:rsidRDefault="00B7745B" w:rsidP="00B7745B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B7745B">
              <w:rPr>
                <w:rFonts w:cstheme="minorHAnsi"/>
                <w:sz w:val="24"/>
                <w:lang w:val="uk-UA"/>
              </w:rPr>
              <w:t>Якщо ваша організація реалізовує проекти у сфері підтримки постраждалих серед цивільного населення, ініціативи соціальної адаптації та міжрегіонального діалогу, а також заходи щодо просування європейських цінностей та залучення громадян до активного суспільного життя, просимо надсилати нам ваші заявки.</w:t>
            </w:r>
          </w:p>
        </w:tc>
      </w:tr>
      <w:tr w:rsidR="009C5C23" w:rsidRPr="00313272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C5C23" w:rsidRDefault="009C5C23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FDA9559" wp14:editId="4FA03FDD">
                  <wp:extent cx="419100" cy="419100"/>
                  <wp:effectExtent l="0" t="0" r="0" b="0"/>
                  <wp:docPr id="4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C5C23" w:rsidRPr="00953DA5" w:rsidRDefault="009C5C23" w:rsidP="00CB6343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26 червня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9C5C23" w:rsidRDefault="009C5C23" w:rsidP="00CB6343">
            <w:pPr>
              <w:jc w:val="center"/>
              <w:rPr>
                <w:lang w:val="uk-UA"/>
              </w:rPr>
            </w:pPr>
          </w:p>
        </w:tc>
      </w:tr>
      <w:tr w:rsidR="009C5C23" w:rsidRPr="00313272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C5C23" w:rsidRDefault="009C5C23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1BED488" wp14:editId="20EC37AE">
                  <wp:extent cx="400050" cy="400050"/>
                  <wp:effectExtent l="0" t="0" r="0" b="0"/>
                  <wp:docPr id="4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C5C23" w:rsidRPr="0084391E" w:rsidRDefault="009C5C23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9C5C23" w:rsidRDefault="009C5C23" w:rsidP="00CB6343">
            <w:pPr>
              <w:jc w:val="center"/>
              <w:rPr>
                <w:lang w:val="uk-UA"/>
              </w:rPr>
            </w:pPr>
          </w:p>
        </w:tc>
      </w:tr>
      <w:tr w:rsidR="009C5C23" w:rsidRPr="009C5589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C5C23" w:rsidRDefault="009C5C23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120D29F" wp14:editId="033CF163">
                  <wp:extent cx="419100" cy="419100"/>
                  <wp:effectExtent l="0" t="0" r="0" b="0"/>
                  <wp:docPr id="4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C5C23" w:rsidRPr="00E32109" w:rsidRDefault="009C5C23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ЗМІ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9C5C23" w:rsidRDefault="009C5C23" w:rsidP="00CB6343">
            <w:pPr>
              <w:jc w:val="center"/>
              <w:rPr>
                <w:lang w:val="uk-UA"/>
              </w:rPr>
            </w:pPr>
          </w:p>
        </w:tc>
      </w:tr>
      <w:tr w:rsidR="009C5C23" w:rsidRPr="009C5C23" w:rsidTr="00CB6343">
        <w:trPr>
          <w:trHeight w:val="1821"/>
        </w:trPr>
        <w:tc>
          <w:tcPr>
            <w:tcW w:w="10682" w:type="dxa"/>
            <w:gridSpan w:val="3"/>
          </w:tcPr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При наданні грантової допомоги особлива увага буде п</w:t>
            </w:r>
            <w:r>
              <w:rPr>
                <w:sz w:val="24"/>
                <w:szCs w:val="24"/>
                <w:lang w:val="uk-UA"/>
              </w:rPr>
              <w:t>риділятися наступним критеріям: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чітка та зрозуміла презентація бюджету;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інклюзивний характер діяльності організації та заходів, передбачених проектом; наявність необхідної реєстрації організації в державних органах влади;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8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якість попередньо реалізованих проектів.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Для подачі заявки на грант просимо заповнити бланк «П</w:t>
            </w:r>
            <w:r>
              <w:rPr>
                <w:sz w:val="24"/>
                <w:szCs w:val="24"/>
                <w:lang w:val="uk-UA"/>
              </w:rPr>
              <w:t>роектна пропозиція»</w:t>
            </w:r>
            <w:r w:rsidRPr="00B7745B">
              <w:rPr>
                <w:sz w:val="24"/>
                <w:szCs w:val="24"/>
                <w:lang w:val="uk-UA"/>
              </w:rPr>
              <w:t>. До заповненого бланка потрібно долучити наступні друковані док</w:t>
            </w:r>
            <w:r>
              <w:rPr>
                <w:sz w:val="24"/>
                <w:szCs w:val="24"/>
                <w:lang w:val="uk-UA"/>
              </w:rPr>
              <w:t>ументи: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1.</w:t>
            </w:r>
            <w:r w:rsidRPr="00B7745B">
              <w:rPr>
                <w:sz w:val="24"/>
                <w:szCs w:val="24"/>
                <w:lang w:val="uk-UA"/>
              </w:rPr>
              <w:tab/>
              <w:t>Бланк « Проектна пропозиція»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2.</w:t>
            </w:r>
            <w:r w:rsidRPr="00B7745B">
              <w:rPr>
                <w:sz w:val="24"/>
                <w:szCs w:val="24"/>
                <w:lang w:val="uk-UA"/>
              </w:rPr>
              <w:tab/>
              <w:t>Планований бюджет проекту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3.</w:t>
            </w:r>
            <w:r w:rsidRPr="00B7745B">
              <w:rPr>
                <w:sz w:val="24"/>
                <w:szCs w:val="24"/>
                <w:lang w:val="uk-UA"/>
              </w:rPr>
              <w:tab/>
              <w:t>Статут організації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4.</w:t>
            </w:r>
            <w:r w:rsidRPr="00B7745B">
              <w:rPr>
                <w:sz w:val="24"/>
                <w:szCs w:val="24"/>
                <w:lang w:val="uk-UA"/>
              </w:rPr>
              <w:tab/>
              <w:t>Річний фінансовий звіт організації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5.</w:t>
            </w:r>
            <w:r w:rsidRPr="00B7745B">
              <w:rPr>
                <w:sz w:val="24"/>
                <w:szCs w:val="24"/>
                <w:lang w:val="uk-UA"/>
              </w:rPr>
              <w:tab/>
              <w:t>Річний звіт щодо діяльності організації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6.</w:t>
            </w:r>
            <w:r w:rsidRPr="00B7745B">
              <w:rPr>
                <w:sz w:val="24"/>
                <w:szCs w:val="24"/>
                <w:lang w:val="uk-UA"/>
              </w:rPr>
              <w:tab/>
              <w:t>Б</w:t>
            </w:r>
            <w:r>
              <w:rPr>
                <w:sz w:val="24"/>
                <w:szCs w:val="24"/>
                <w:lang w:val="uk-UA"/>
              </w:rPr>
              <w:t>анківські реквізити організації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Всі ці документи (окрім банківських реквізитів) повинні бути направлені нам завіреними офіці</w:t>
            </w:r>
            <w:r>
              <w:rPr>
                <w:sz w:val="24"/>
                <w:szCs w:val="24"/>
                <w:lang w:val="uk-UA"/>
              </w:rPr>
              <w:t>йним представником організації.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 xml:space="preserve">Просимо використати наступну </w:t>
            </w:r>
            <w:r>
              <w:rPr>
                <w:sz w:val="24"/>
                <w:szCs w:val="24"/>
                <w:lang w:val="uk-UA"/>
              </w:rPr>
              <w:t>форму для завірення документів: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 xml:space="preserve">Посада, ім’я, прізвище та по батькові підписанта 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підпис офіційного представника організації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місце та дата підписання документу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печатка організації</w:t>
            </w:r>
          </w:p>
          <w:p w:rsidR="00B7745B" w:rsidRPr="00B7745B" w:rsidRDefault="00B7745B" w:rsidP="00B7745B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примітка « Цим підписом я беру на себе відповідальність за правдивість наданої інформації »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До вищевказаних документів ви можете долучити будь-який інший документ, що допоможе краще зрозуміти проект та/чи діяльність організ</w:t>
            </w:r>
            <w:r>
              <w:rPr>
                <w:sz w:val="24"/>
                <w:szCs w:val="24"/>
                <w:lang w:val="uk-UA"/>
              </w:rPr>
              <w:t>ації.</w:t>
            </w:r>
          </w:p>
          <w:p w:rsidR="00B7745B" w:rsidRP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Пакет документів повинен бути надісл</w:t>
            </w:r>
            <w:r>
              <w:rPr>
                <w:sz w:val="24"/>
                <w:szCs w:val="24"/>
                <w:lang w:val="uk-UA"/>
              </w:rPr>
              <w:t>аний поштою на наступну адресу:</w:t>
            </w:r>
          </w:p>
          <w:p w:rsidR="00B7745B" w:rsidRDefault="00B7745B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B7745B">
              <w:rPr>
                <w:sz w:val="24"/>
                <w:szCs w:val="24"/>
                <w:lang w:val="uk-UA"/>
              </w:rPr>
              <w:t>Конкурс проектів «Громадянське суспільство-2016», Відділ культури та співробітництва, Посольство Франції в Україні, вул. Рейтарська, 39, 01901 КИЇВ</w:t>
            </w:r>
          </w:p>
          <w:p w:rsidR="009C5C23" w:rsidRPr="004D4BF7" w:rsidRDefault="009C5C23" w:rsidP="00B7745B">
            <w:pPr>
              <w:jc w:val="both"/>
              <w:rPr>
                <w:sz w:val="24"/>
                <w:szCs w:val="24"/>
                <w:lang w:val="uk-UA"/>
              </w:rPr>
            </w:pPr>
            <w:r w:rsidRPr="004D4BF7">
              <w:rPr>
                <w:b/>
                <w:sz w:val="24"/>
                <w:szCs w:val="24"/>
                <w:lang w:val="en-US"/>
              </w:rPr>
              <w:t>Deadline</w:t>
            </w:r>
            <w:r w:rsidRPr="004D4BF7">
              <w:rPr>
                <w:b/>
                <w:sz w:val="24"/>
                <w:szCs w:val="24"/>
                <w:lang w:val="uk-UA"/>
              </w:rPr>
              <w:t>:</w:t>
            </w:r>
            <w:r w:rsidR="00B7745B">
              <w:rPr>
                <w:sz w:val="24"/>
                <w:szCs w:val="24"/>
                <w:lang w:val="uk-UA"/>
              </w:rPr>
              <w:t xml:space="preserve"> 1 липня</w:t>
            </w:r>
            <w:r>
              <w:rPr>
                <w:sz w:val="24"/>
                <w:szCs w:val="24"/>
                <w:lang w:val="uk-UA"/>
              </w:rPr>
              <w:t xml:space="preserve"> 2016р.</w:t>
            </w:r>
          </w:p>
        </w:tc>
      </w:tr>
    </w:tbl>
    <w:p w:rsidR="00064DD1" w:rsidRDefault="00064DD1" w:rsidP="00121E33">
      <w:pPr>
        <w:rPr>
          <w:lang w:val="uk-UA"/>
        </w:rPr>
      </w:pPr>
    </w:p>
    <w:p w:rsidR="00B7745B" w:rsidRDefault="00B7745B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B7745B" w:rsidRPr="002A354F" w:rsidTr="00267A52">
        <w:tc>
          <w:tcPr>
            <w:tcW w:w="10682" w:type="dxa"/>
            <w:gridSpan w:val="3"/>
            <w:shd w:val="clear" w:color="auto" w:fill="0000FF"/>
          </w:tcPr>
          <w:p w:rsidR="00B7745B" w:rsidRPr="00F10274" w:rsidRDefault="00B7745B" w:rsidP="00267A52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9C5C23">
              <w:rPr>
                <w:sz w:val="30"/>
                <w:szCs w:val="30"/>
                <w:lang w:val="uk-UA"/>
              </w:rPr>
              <w:t>Конкурс серед медіа для участі у Програмі малих грантів</w:t>
            </w:r>
          </w:p>
        </w:tc>
      </w:tr>
      <w:tr w:rsidR="00B7745B" w:rsidRPr="002A354F" w:rsidTr="00267A52">
        <w:tc>
          <w:tcPr>
            <w:tcW w:w="10682" w:type="dxa"/>
            <w:gridSpan w:val="3"/>
          </w:tcPr>
          <w:p w:rsidR="00B7745B" w:rsidRDefault="00B7745B" w:rsidP="00267A52">
            <w:pPr>
              <w:tabs>
                <w:tab w:val="left" w:pos="489"/>
                <w:tab w:val="center" w:pos="5233"/>
              </w:tabs>
              <w:rPr>
                <w:lang w:val="uk-UA"/>
              </w:rPr>
            </w:pPr>
            <w:r>
              <w:tab/>
            </w:r>
            <w:r>
              <w:tab/>
            </w:r>
            <w:hyperlink r:id="rId18" w:history="1">
              <w:r w:rsidRPr="00694E1D">
                <w:rPr>
                  <w:rStyle w:val="a9"/>
                </w:rPr>
                <w:t>http://www.gurt.org.ua/news/grants/32893/</w:t>
              </w:r>
            </w:hyperlink>
          </w:p>
          <w:p w:rsidR="00B7745B" w:rsidRPr="00A81E18" w:rsidRDefault="00B7745B" w:rsidP="00267A52">
            <w:pPr>
              <w:tabs>
                <w:tab w:val="left" w:pos="489"/>
                <w:tab w:val="center" w:pos="5233"/>
              </w:tabs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  <w:tr w:rsidR="00B7745B" w:rsidRPr="00B55679" w:rsidTr="00267A5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7745B" w:rsidRDefault="00B7745B" w:rsidP="00267A52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FD4A63C" wp14:editId="1BFA35AC">
                  <wp:extent cx="409575" cy="409575"/>
                  <wp:effectExtent l="19050" t="0" r="9525" b="0"/>
                  <wp:docPr id="47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7745B" w:rsidRPr="000E1CC8" w:rsidRDefault="00B7745B" w:rsidP="00267A52">
            <w:pPr>
              <w:jc w:val="center"/>
            </w:pPr>
            <w:r>
              <w:rPr>
                <w:b/>
                <w:bCs/>
                <w:sz w:val="20"/>
                <w:szCs w:val="20"/>
                <w:lang w:val="uk-UA"/>
              </w:rPr>
              <w:t>До 1000 доларів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B7745B" w:rsidRDefault="00B7745B" w:rsidP="00267A52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9C5C23">
              <w:rPr>
                <w:rFonts w:cstheme="minorHAnsi"/>
                <w:sz w:val="24"/>
                <w:lang w:val="uk-UA"/>
              </w:rPr>
              <w:t>Міжнародна організація «Internews» та ГО «Інтерньюз-Україна» запідтримки Уряду Канади оголошують набір на I хвилю Програми малих грантів на створення медіа-матеріалів про життя осіб і громад, на які вплинув конфлікт на сході України.</w:t>
            </w:r>
          </w:p>
          <w:p w:rsidR="00B7745B" w:rsidRPr="00C31F13" w:rsidRDefault="00B7745B" w:rsidP="00267A52">
            <w:pPr>
              <w:jc w:val="both"/>
              <w:rPr>
                <w:rFonts w:cstheme="minorHAnsi"/>
                <w:sz w:val="24"/>
                <w:lang w:val="uk-UA"/>
              </w:rPr>
            </w:pPr>
            <w:r w:rsidRPr="009C5C23">
              <w:rPr>
                <w:rFonts w:cstheme="minorHAnsi"/>
                <w:sz w:val="24"/>
                <w:lang w:val="uk-UA"/>
              </w:rPr>
              <w:t>Проект здійснюється за фінансової підтримки Уряду Канади через Міністерство міжнародних справ Канади. Усього за час проекту (2 роки) буде надано 135 грантів для підтримки виробництва журналістських матеріалів, які стосуються соціального</w:t>
            </w:r>
            <w:r>
              <w:rPr>
                <w:rFonts w:cstheme="minorHAnsi"/>
                <w:sz w:val="24"/>
                <w:lang w:val="uk-UA"/>
              </w:rPr>
              <w:t xml:space="preserve"> виміру конфлікту в Україні.</w:t>
            </w:r>
          </w:p>
        </w:tc>
      </w:tr>
      <w:tr w:rsidR="00B7745B" w:rsidRPr="00313272" w:rsidTr="00267A5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7745B" w:rsidRDefault="00B7745B" w:rsidP="00267A52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B7E261F" wp14:editId="3189732A">
                  <wp:extent cx="419100" cy="419100"/>
                  <wp:effectExtent l="0" t="0" r="0" b="0"/>
                  <wp:docPr id="4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7745B" w:rsidRPr="00953DA5" w:rsidRDefault="00B7745B" w:rsidP="00267A52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26 червня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7745B" w:rsidRDefault="00B7745B" w:rsidP="00267A52">
            <w:pPr>
              <w:jc w:val="center"/>
              <w:rPr>
                <w:lang w:val="uk-UA"/>
              </w:rPr>
            </w:pPr>
          </w:p>
        </w:tc>
      </w:tr>
      <w:tr w:rsidR="00B7745B" w:rsidRPr="00313272" w:rsidTr="00267A5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7745B" w:rsidRDefault="00B7745B" w:rsidP="00267A52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30E95DF" wp14:editId="21985E36">
                  <wp:extent cx="400050" cy="400050"/>
                  <wp:effectExtent l="0" t="0" r="0" b="0"/>
                  <wp:docPr id="4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7745B" w:rsidRPr="0084391E" w:rsidRDefault="00B7745B" w:rsidP="00267A52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7745B" w:rsidRDefault="00B7745B" w:rsidP="00267A52">
            <w:pPr>
              <w:jc w:val="center"/>
              <w:rPr>
                <w:lang w:val="uk-UA"/>
              </w:rPr>
            </w:pPr>
          </w:p>
        </w:tc>
      </w:tr>
      <w:tr w:rsidR="00B7745B" w:rsidRPr="009C5589" w:rsidTr="00267A5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7745B" w:rsidRDefault="00B7745B" w:rsidP="00267A52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BF21943" wp14:editId="61BFDAFB">
                  <wp:extent cx="419100" cy="419100"/>
                  <wp:effectExtent l="0" t="0" r="0" b="0"/>
                  <wp:docPr id="50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7745B" w:rsidRPr="00E32109" w:rsidRDefault="00B7745B" w:rsidP="00267A52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ЗМІ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7745B" w:rsidRDefault="00B7745B" w:rsidP="00267A52">
            <w:pPr>
              <w:jc w:val="center"/>
              <w:rPr>
                <w:lang w:val="uk-UA"/>
              </w:rPr>
            </w:pPr>
          </w:p>
        </w:tc>
      </w:tr>
      <w:tr w:rsidR="00B7745B" w:rsidRPr="009C5C23" w:rsidTr="00267A52">
        <w:trPr>
          <w:trHeight w:val="1821"/>
        </w:trPr>
        <w:tc>
          <w:tcPr>
            <w:tcW w:w="10682" w:type="dxa"/>
            <w:gridSpan w:val="3"/>
          </w:tcPr>
          <w:p w:rsidR="00B7745B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Сума гранту за матеріал становитиме до $1000 за умови виконання усіх описаних у заявці умов. І хвиля проекту триває 1,5 місяці. Усі матеріали від ЗМІ-аплікантів, які пройдуть відбір, мають бути вироблені в період з 1 липня по 15 серпня.</w:t>
            </w:r>
          </w:p>
          <w:p w:rsidR="00B7745B" w:rsidRPr="009C5C23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Хто може п</w:t>
            </w:r>
            <w:r>
              <w:rPr>
                <w:sz w:val="24"/>
                <w:szCs w:val="24"/>
                <w:lang w:val="uk-UA"/>
              </w:rPr>
              <w:t>одавати заявку?</w:t>
            </w:r>
          </w:p>
          <w:p w:rsidR="00B7745B" w:rsidRPr="009C5C23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Зареєстровані ЗМІ (ТБ, радіо, друковані газети, медіа-платформи), або он-лайн ресурси, блогери, громадські організації з усіх областей України. Одними із головних критерієм відбору стане наявність медіа-майданчика, який має сталу аудиторію та чітка за</w:t>
            </w:r>
            <w:r>
              <w:rPr>
                <w:sz w:val="24"/>
                <w:szCs w:val="24"/>
                <w:lang w:val="uk-UA"/>
              </w:rPr>
              <w:t>явка-опис майбутніх матеріалів.</w:t>
            </w:r>
          </w:p>
          <w:p w:rsidR="00B7745B" w:rsidRPr="009C5C23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Те</w:t>
            </w:r>
            <w:r>
              <w:rPr>
                <w:sz w:val="24"/>
                <w:szCs w:val="24"/>
                <w:lang w:val="uk-UA"/>
              </w:rPr>
              <w:t>матичні критерії до матеріалів:</w:t>
            </w:r>
          </w:p>
          <w:p w:rsidR="00B7745B" w:rsidRPr="009C5C23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У рамках програми надаються гранти на виробництво матеріалів на тему соціального виміру конфлікту в Україні (життя переселенців, військових, ветеранів АТО та їхніх родин,</w:t>
            </w:r>
            <w:r>
              <w:rPr>
                <w:sz w:val="24"/>
                <w:szCs w:val="24"/>
                <w:lang w:val="uk-UA"/>
              </w:rPr>
              <w:t xml:space="preserve"> громад у зоні конфлікту тощо).</w:t>
            </w:r>
          </w:p>
          <w:p w:rsidR="00B7745B" w:rsidRPr="009C5C23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Детальніше</w:t>
            </w:r>
            <w:r>
              <w:rPr>
                <w:sz w:val="24"/>
                <w:szCs w:val="24"/>
                <w:lang w:val="uk-UA"/>
              </w:rPr>
              <w:t xml:space="preserve"> на сайті</w:t>
            </w:r>
            <w:r w:rsidRPr="009C5C23">
              <w:rPr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hyperlink r:id="rId19" w:history="1">
              <w:r w:rsidRPr="00694E1D">
                <w:rPr>
                  <w:rStyle w:val="a9"/>
                  <w:sz w:val="24"/>
                  <w:szCs w:val="24"/>
                  <w:lang w:val="uk-UA"/>
                </w:rPr>
                <w:t>http://www.gurt.org.ua/news/grants/32893/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B7745B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 xml:space="preserve">Для участі у відборі до Програми малих грантів учасники мають заповнити онлайн-анкету, в якій детально описатиідеї майбутніх матеріалів. Анкета знаходиться за таким посиланням: </w:t>
            </w:r>
            <w:hyperlink r:id="rId20" w:history="1">
              <w:r w:rsidRPr="00694E1D">
                <w:rPr>
                  <w:rStyle w:val="a9"/>
                  <w:sz w:val="24"/>
                  <w:szCs w:val="24"/>
                  <w:lang w:val="uk-UA"/>
                </w:rPr>
                <w:t>http://bit.ly/smallgrants2016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B7745B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9C5C23">
              <w:rPr>
                <w:sz w:val="24"/>
                <w:szCs w:val="24"/>
                <w:lang w:val="uk-UA"/>
              </w:rPr>
              <w:t>Умовою отримання гранту є гарантія розміщення виробленого матеріалу в ефірі/на шпальтах. Одна організація за умови виробничих можливостей і дотримання умов конкурсу може отримати кілька грантів.</w:t>
            </w:r>
          </w:p>
          <w:p w:rsidR="00B7745B" w:rsidRPr="004D4BF7" w:rsidRDefault="00B7745B" w:rsidP="00267A52">
            <w:pPr>
              <w:jc w:val="both"/>
              <w:rPr>
                <w:sz w:val="24"/>
                <w:szCs w:val="24"/>
                <w:lang w:val="uk-UA"/>
              </w:rPr>
            </w:pPr>
            <w:r w:rsidRPr="004D4BF7">
              <w:rPr>
                <w:b/>
                <w:sz w:val="24"/>
                <w:szCs w:val="24"/>
                <w:lang w:val="en-US"/>
              </w:rPr>
              <w:t>Deadline</w:t>
            </w:r>
            <w:r w:rsidRPr="004D4BF7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26 червня 2016р.</w:t>
            </w:r>
          </w:p>
        </w:tc>
      </w:tr>
    </w:tbl>
    <w:p w:rsidR="005E4906" w:rsidRPr="00FC0956" w:rsidRDefault="005E4906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4E033D" w:rsidRPr="00C86F83" w:rsidTr="005D6C41">
        <w:tc>
          <w:tcPr>
            <w:tcW w:w="10682" w:type="dxa"/>
            <w:gridSpan w:val="3"/>
            <w:shd w:val="clear" w:color="auto" w:fill="CCFFFF"/>
          </w:tcPr>
          <w:p w:rsidR="009430D0" w:rsidRPr="00482BC0" w:rsidRDefault="009430D0" w:rsidP="00907707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 xml:space="preserve">Актуальні </w:t>
            </w:r>
            <w:r w:rsidRPr="007653F6">
              <w:rPr>
                <w:b/>
                <w:sz w:val="40"/>
                <w:szCs w:val="40"/>
                <w:lang w:val="uk-UA"/>
              </w:rPr>
              <w:t>ста</w:t>
            </w:r>
            <w:r w:rsidRPr="00482BC0">
              <w:rPr>
                <w:b/>
                <w:sz w:val="40"/>
                <w:szCs w:val="40"/>
                <w:lang w:val="uk-UA"/>
              </w:rPr>
              <w:t>жування та стипендії</w:t>
            </w:r>
          </w:p>
        </w:tc>
      </w:tr>
      <w:tr w:rsidR="004E033D" w:rsidRPr="00C86F83" w:rsidTr="005D6C41">
        <w:tc>
          <w:tcPr>
            <w:tcW w:w="10682" w:type="dxa"/>
            <w:gridSpan w:val="3"/>
            <w:shd w:val="clear" w:color="auto" w:fill="0000FF"/>
          </w:tcPr>
          <w:p w:rsidR="009430D0" w:rsidRPr="00FB2BA5" w:rsidRDefault="00B75C91" w:rsidP="003A4E31">
            <w:pPr>
              <w:jc w:val="center"/>
              <w:rPr>
                <w:sz w:val="30"/>
                <w:szCs w:val="30"/>
                <w:lang w:val="uk-UA"/>
              </w:rPr>
            </w:pPr>
            <w:r w:rsidRPr="00B75C91">
              <w:rPr>
                <w:sz w:val="30"/>
                <w:szCs w:val="30"/>
                <w:lang w:val="uk-UA"/>
              </w:rPr>
              <w:t>Бюро у справах освіти та культури Державного департаменту США</w:t>
            </w:r>
          </w:p>
        </w:tc>
      </w:tr>
      <w:tr w:rsidR="004E033D" w:rsidTr="005D6C41">
        <w:tc>
          <w:tcPr>
            <w:tcW w:w="10682" w:type="dxa"/>
            <w:gridSpan w:val="3"/>
          </w:tcPr>
          <w:p w:rsidR="00B75C91" w:rsidRDefault="007A14F3" w:rsidP="00E3348B">
            <w:pPr>
              <w:jc w:val="center"/>
              <w:rPr>
                <w:lang w:val="uk-UA"/>
              </w:rPr>
            </w:pPr>
            <w:hyperlink r:id="rId21" w:history="1">
              <w:r w:rsidR="00B75C91" w:rsidRPr="006C721E">
                <w:rPr>
                  <w:rStyle w:val="a9"/>
                </w:rPr>
                <w:t>http://photos.state.gov/libraries/ukraine/895/pdf/humphrey_timeline_2017.pdf</w:t>
              </w:r>
            </w:hyperlink>
          </w:p>
          <w:p w:rsidR="004C0175" w:rsidRPr="00D350DE" w:rsidRDefault="00D350DE" w:rsidP="00E3348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</w:tr>
      <w:tr w:rsidR="00896210" w:rsidRPr="00933140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75C0D" w:rsidRDefault="00175C0D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794F442" wp14:editId="586B72AC">
                  <wp:extent cx="409575" cy="409575"/>
                  <wp:effectExtent l="0" t="0" r="9525" b="9525"/>
                  <wp:docPr id="5" name="Рисунок 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5C0D" w:rsidRDefault="00E87252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-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B75C91" w:rsidRPr="00B75C91" w:rsidRDefault="00B75C91" w:rsidP="00B75C9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Програма ім. Гамфрі 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ропонує 10-місячне стажування у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США, без отримання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ступеню, яке включає академічну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програму та професійне стажу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вання фахівців, які знаходяться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 середньому етапі професійно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ї кар’єри, у певних галузях для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громадян України та інших країн світу.</w:t>
            </w:r>
          </w:p>
          <w:p w:rsidR="00F45E35" w:rsidRPr="00474DD6" w:rsidRDefault="00B75C91" w:rsidP="00B75C9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Програма пропонує цінні можли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вості для професійного розвитку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завдяки вивченню вибраних навча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льних дисциплін в університеті,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участі у конференціях, спілку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ванню у професійних мережах, та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набуттю практичного досвіду пі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д час стажування. Протягом року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учасники програми здійснюють свої власні цілі та тісно співпрац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юють зі своїми колегами під час </w:t>
            </w:r>
            <w:r w:rsidRPr="00B75C9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семінарів та конференцій.</w:t>
            </w:r>
          </w:p>
        </w:tc>
      </w:tr>
      <w:tr w:rsidR="00896210" w:rsidRPr="002B2A8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D1B2380" wp14:editId="052DB860">
                  <wp:extent cx="419100" cy="419100"/>
                  <wp:effectExtent l="0" t="0" r="0" b="0"/>
                  <wp:docPr id="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B75C91" w:rsidP="00E3348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 липня</w:t>
            </w:r>
            <w:r w:rsidR="00116788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896210" w:rsidRPr="002B2A8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606EA4E" wp14:editId="12578B5B">
                  <wp:extent cx="400050" cy="400050"/>
                  <wp:effectExtent l="0" t="0" r="0" b="0"/>
                  <wp:docPr id="8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DD63C9" w:rsidP="00496AEA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896210" w:rsidRPr="002B2A8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389CD71" wp14:editId="189B4869">
                  <wp:extent cx="419100" cy="419100"/>
                  <wp:effectExtent l="0" t="0" r="0" b="0"/>
                  <wp:docPr id="9" name="Рисунок 9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Pr="00FB2BA5" w:rsidRDefault="00B75C91" w:rsidP="003A4E3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Спеціалісти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4E033D" w:rsidRPr="00DD63C9" w:rsidTr="00ED4F07">
        <w:trPr>
          <w:trHeight w:val="861"/>
        </w:trPr>
        <w:tc>
          <w:tcPr>
            <w:tcW w:w="10682" w:type="dxa"/>
            <w:gridSpan w:val="3"/>
          </w:tcPr>
          <w:p w:rsidR="00B75C91" w:rsidRPr="00B75C91" w:rsidRDefault="00B75C91" w:rsidP="00B75C91">
            <w:p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lastRenderedPageBreak/>
              <w:t>На відміну від типового досвіду</w:t>
            </w:r>
            <w:r>
              <w:rPr>
                <w:sz w:val="24"/>
                <w:szCs w:val="24"/>
                <w:lang w:val="uk-UA"/>
              </w:rPr>
              <w:t xml:space="preserve"> магістранта, програма заохочує </w:t>
            </w:r>
            <w:r w:rsidRPr="00B75C91">
              <w:rPr>
                <w:sz w:val="24"/>
                <w:szCs w:val="24"/>
                <w:lang w:val="uk-UA"/>
              </w:rPr>
              <w:t>стипендіатів виїжджати за межі свого університету, щоби ді</w:t>
            </w:r>
            <w:r>
              <w:rPr>
                <w:sz w:val="24"/>
                <w:szCs w:val="24"/>
                <w:lang w:val="uk-UA"/>
              </w:rPr>
              <w:t xml:space="preserve">знатися більше про американську </w:t>
            </w:r>
            <w:r w:rsidRPr="00B75C91">
              <w:rPr>
                <w:sz w:val="24"/>
                <w:szCs w:val="24"/>
                <w:lang w:val="uk-UA"/>
              </w:rPr>
              <w:t>культуру та долучитися до співпраці зі своїми американськими ко</w:t>
            </w:r>
            <w:r>
              <w:rPr>
                <w:sz w:val="24"/>
                <w:szCs w:val="24"/>
                <w:lang w:val="uk-UA"/>
              </w:rPr>
              <w:t xml:space="preserve">легами. Ми повинні підкреслити, </w:t>
            </w:r>
            <w:r w:rsidRPr="00B75C91">
              <w:rPr>
                <w:sz w:val="24"/>
                <w:szCs w:val="24"/>
                <w:lang w:val="uk-UA"/>
              </w:rPr>
              <w:t>що ця програма в основному призначена для людей, які формуют</w:t>
            </w:r>
            <w:r>
              <w:rPr>
                <w:sz w:val="24"/>
                <w:szCs w:val="24"/>
                <w:lang w:val="uk-UA"/>
              </w:rPr>
              <w:t xml:space="preserve">ь політику, планують стратегію, </w:t>
            </w:r>
            <w:r w:rsidRPr="00B75C91">
              <w:rPr>
                <w:sz w:val="24"/>
                <w:szCs w:val="24"/>
                <w:lang w:val="uk-UA"/>
              </w:rPr>
              <w:t>адміністраторів та менеджерів, і очікується, що учасники не бу</w:t>
            </w:r>
            <w:r>
              <w:rPr>
                <w:sz w:val="24"/>
                <w:szCs w:val="24"/>
                <w:lang w:val="uk-UA"/>
              </w:rPr>
              <w:t xml:space="preserve">дуть першочергово зацікавлені у </w:t>
            </w:r>
            <w:r w:rsidRPr="00B75C91">
              <w:rPr>
                <w:sz w:val="24"/>
                <w:szCs w:val="24"/>
                <w:lang w:val="uk-UA"/>
              </w:rPr>
              <w:t>проведенні наукових досліджень у США. Якщо ви зацікавлені у</w:t>
            </w:r>
            <w:r>
              <w:rPr>
                <w:sz w:val="24"/>
                <w:szCs w:val="24"/>
                <w:lang w:val="uk-UA"/>
              </w:rPr>
              <w:t xml:space="preserve"> розширенні ваших перспектив та </w:t>
            </w:r>
            <w:r w:rsidRPr="00B75C91">
              <w:rPr>
                <w:sz w:val="24"/>
                <w:szCs w:val="24"/>
                <w:lang w:val="uk-UA"/>
              </w:rPr>
              <w:t>хочете стати лідером, програма ім. Гамфрі – саме для вас.</w:t>
            </w:r>
          </w:p>
          <w:p w:rsidR="00B75C91" w:rsidRPr="00B75C91" w:rsidRDefault="00B75C91" w:rsidP="00B75C91">
            <w:p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b/>
                <w:sz w:val="24"/>
                <w:szCs w:val="24"/>
                <w:lang w:val="uk-UA"/>
              </w:rPr>
              <w:t>Приймаючі університети</w:t>
            </w:r>
            <w:r w:rsidRPr="00B75C91">
              <w:rPr>
                <w:sz w:val="24"/>
                <w:szCs w:val="24"/>
                <w:lang w:val="uk-UA"/>
              </w:rPr>
              <w:t>: Щороку вісімнадцять відомих</w:t>
            </w:r>
            <w:r>
              <w:rPr>
                <w:sz w:val="24"/>
                <w:szCs w:val="24"/>
                <w:lang w:val="uk-UA"/>
              </w:rPr>
              <w:t xml:space="preserve"> університетів США приймають до </w:t>
            </w:r>
            <w:r w:rsidRPr="00B75C91">
              <w:rPr>
                <w:sz w:val="24"/>
                <w:szCs w:val="24"/>
                <w:lang w:val="uk-UA"/>
              </w:rPr>
              <w:t>себе стипендіатів програми ім. Гамфрі. Відбір університетів здій</w:t>
            </w:r>
            <w:r>
              <w:rPr>
                <w:sz w:val="24"/>
                <w:szCs w:val="24"/>
                <w:lang w:val="uk-UA"/>
              </w:rPr>
              <w:t xml:space="preserve">снюється на підставі сукупності </w:t>
            </w:r>
            <w:r w:rsidRPr="00B75C91">
              <w:rPr>
                <w:sz w:val="24"/>
                <w:szCs w:val="24"/>
                <w:lang w:val="uk-UA"/>
              </w:rPr>
              <w:t>їхніх досягнень у конкретних галузях, ресурсів та підтримки, які вони можуть надати стипендіатам</w:t>
            </w:r>
          </w:p>
          <w:p w:rsidR="00B75C91" w:rsidRPr="00B75C91" w:rsidRDefault="00B75C91" w:rsidP="00B75C91">
            <w:p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b/>
                <w:sz w:val="24"/>
                <w:szCs w:val="24"/>
                <w:lang w:val="uk-UA"/>
              </w:rPr>
              <w:t>Фінансування</w:t>
            </w:r>
            <w:r w:rsidRPr="00B75C91">
              <w:rPr>
                <w:sz w:val="24"/>
                <w:szCs w:val="24"/>
                <w:lang w:val="uk-UA"/>
              </w:rPr>
              <w:t>: Основне фінансування програми ім. Гамфрі здійсн</w:t>
            </w:r>
            <w:r>
              <w:rPr>
                <w:sz w:val="24"/>
                <w:szCs w:val="24"/>
                <w:lang w:val="uk-UA"/>
              </w:rPr>
              <w:t xml:space="preserve">юється конгресом США </w:t>
            </w:r>
            <w:r w:rsidRPr="00B75C91">
              <w:rPr>
                <w:sz w:val="24"/>
                <w:szCs w:val="24"/>
                <w:lang w:val="uk-UA"/>
              </w:rPr>
              <w:t>через Бюро у справах освіти та культури Державного департа</w:t>
            </w:r>
            <w:r>
              <w:rPr>
                <w:sz w:val="24"/>
                <w:szCs w:val="24"/>
                <w:lang w:val="uk-UA"/>
              </w:rPr>
              <w:t xml:space="preserve">менту США. Інститут міжнародної </w:t>
            </w:r>
            <w:r w:rsidRPr="00B75C91">
              <w:rPr>
                <w:sz w:val="24"/>
                <w:szCs w:val="24"/>
                <w:lang w:val="uk-UA"/>
              </w:rPr>
              <w:t>освіти (IIE) допомагає Державному департаменту США в адмініструванні програми ім. Гамфрі.</w:t>
            </w:r>
          </w:p>
          <w:p w:rsidR="00B75C91" w:rsidRPr="00B75C91" w:rsidRDefault="00B75C91" w:rsidP="00B75C91">
            <w:p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Галузі на 2017 – 2018 академічний рік для громадян України: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Аграрний та сільський розвиток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Масові комунікації та журналістика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Економічний розвиток / Фінансова та банківська справа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Міське та регіональне плануванн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Управління освітою, планування та політика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Управління природними ресурсами/ політика щодо довкілля/ зміна клімату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Політика та управління у галузі охорони здоров’я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Аналіз державної політики та державне управління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Політика та управління наукою та технологіями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Закон та права людини</w:t>
            </w:r>
          </w:p>
          <w:p w:rsidR="00B75C91" w:rsidRPr="00B75C91" w:rsidRDefault="00B75C91" w:rsidP="005E52FA">
            <w:pPr>
              <w:pStyle w:val="ab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Політика та запобігання щодо торгівлі людьми</w:t>
            </w:r>
          </w:p>
          <w:p w:rsidR="00B75C91" w:rsidRPr="00B75C91" w:rsidRDefault="00B75C91" w:rsidP="00B75C91">
            <w:p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Вимоги до учасників конкурсу: усі кандидати повинні мати щ</w:t>
            </w:r>
            <w:r>
              <w:rPr>
                <w:sz w:val="24"/>
                <w:szCs w:val="24"/>
                <w:lang w:val="uk-UA"/>
              </w:rPr>
              <w:t xml:space="preserve">онайменше закінчену вищу освіту </w:t>
            </w:r>
            <w:r w:rsidRPr="00B75C91">
              <w:rPr>
                <w:sz w:val="24"/>
                <w:szCs w:val="24"/>
                <w:lang w:val="uk-UA"/>
              </w:rPr>
              <w:t>(ідеально – у тій галузі, на яку вони подають заявку), щонайм</w:t>
            </w:r>
            <w:r>
              <w:rPr>
                <w:sz w:val="24"/>
                <w:szCs w:val="24"/>
                <w:lang w:val="uk-UA"/>
              </w:rPr>
              <w:t xml:space="preserve">енше п’ять повних років досвіду </w:t>
            </w:r>
            <w:r w:rsidRPr="00B75C91">
              <w:rPr>
                <w:sz w:val="24"/>
                <w:szCs w:val="24"/>
                <w:lang w:val="uk-UA"/>
              </w:rPr>
              <w:t>роботи (бажано у тій галузі, на яку вони подають заявку)</w:t>
            </w:r>
            <w:r>
              <w:rPr>
                <w:sz w:val="24"/>
                <w:szCs w:val="24"/>
                <w:lang w:val="uk-UA"/>
              </w:rPr>
              <w:t xml:space="preserve">, обмежений або жодного досвіду </w:t>
            </w:r>
            <w:r w:rsidRPr="00B75C91">
              <w:rPr>
                <w:sz w:val="24"/>
                <w:szCs w:val="24"/>
                <w:lang w:val="uk-UA"/>
              </w:rPr>
              <w:t>навчання у США. Учасники конкурсу повинні продемонструва</w:t>
            </w:r>
            <w:r>
              <w:rPr>
                <w:sz w:val="24"/>
                <w:szCs w:val="24"/>
                <w:lang w:val="uk-UA"/>
              </w:rPr>
              <w:t xml:space="preserve">ти лідерські якості, відданість </w:t>
            </w:r>
            <w:r w:rsidRPr="00B75C91">
              <w:rPr>
                <w:sz w:val="24"/>
                <w:szCs w:val="24"/>
                <w:lang w:val="uk-UA"/>
              </w:rPr>
              <w:t>громадській діяльності та гарне володіння англійською мовою.</w:t>
            </w:r>
          </w:p>
          <w:p w:rsidR="00B75C91" w:rsidRDefault="00B75C91" w:rsidP="00B75C91">
            <w:pPr>
              <w:jc w:val="both"/>
              <w:rPr>
                <w:sz w:val="24"/>
                <w:szCs w:val="24"/>
                <w:lang w:val="uk-UA"/>
              </w:rPr>
            </w:pPr>
            <w:r w:rsidRPr="00B75C91">
              <w:rPr>
                <w:sz w:val="24"/>
                <w:szCs w:val="24"/>
                <w:lang w:val="uk-UA"/>
              </w:rPr>
              <w:t>Анкети заповнюються та приймаються тільки в електронній формі за посиланням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hyperlink r:id="rId22" w:history="1">
              <w:r w:rsidRPr="006C721E">
                <w:rPr>
                  <w:rStyle w:val="a9"/>
                  <w:sz w:val="24"/>
                  <w:szCs w:val="24"/>
                  <w:lang w:val="uk-UA"/>
                </w:rPr>
                <w:t>https://apply.embark.com/student/humphrey/fellowship/00/</w:t>
              </w:r>
            </w:hyperlink>
            <w:r>
              <w:rPr>
                <w:sz w:val="24"/>
                <w:szCs w:val="24"/>
                <w:lang w:val="uk-UA"/>
              </w:rPr>
              <w:t>.</w:t>
            </w:r>
          </w:p>
          <w:p w:rsidR="003A4E31" w:rsidRPr="003A4E31" w:rsidRDefault="00116788" w:rsidP="00B75C91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116788">
              <w:rPr>
                <w:b/>
                <w:sz w:val="24"/>
                <w:szCs w:val="24"/>
                <w:lang w:val="uk-UA"/>
              </w:rPr>
              <w:t>Deadline: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B75C91">
              <w:rPr>
                <w:sz w:val="24"/>
                <w:szCs w:val="24"/>
                <w:lang w:val="uk-UA"/>
              </w:rPr>
              <w:t>5 липня</w:t>
            </w:r>
            <w:r w:rsidRPr="00116788">
              <w:rPr>
                <w:sz w:val="24"/>
                <w:szCs w:val="24"/>
                <w:lang w:val="uk-UA"/>
              </w:rPr>
              <w:t xml:space="preserve"> 2016 року.</w:t>
            </w:r>
          </w:p>
        </w:tc>
      </w:tr>
    </w:tbl>
    <w:p w:rsidR="00F670BF" w:rsidRDefault="00F670BF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3A4E31" w:rsidRPr="007C4CE4" w:rsidTr="007C064E">
        <w:tc>
          <w:tcPr>
            <w:tcW w:w="10682" w:type="dxa"/>
            <w:gridSpan w:val="3"/>
            <w:shd w:val="clear" w:color="auto" w:fill="0000FF"/>
          </w:tcPr>
          <w:p w:rsidR="003A4E31" w:rsidRPr="00FB2BA5" w:rsidRDefault="005E6DDE" w:rsidP="007C064E">
            <w:pPr>
              <w:jc w:val="center"/>
              <w:rPr>
                <w:sz w:val="30"/>
                <w:szCs w:val="30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Університет</w:t>
            </w:r>
            <w:r w:rsidRPr="005E6DDE">
              <w:rPr>
                <w:sz w:val="30"/>
                <w:szCs w:val="30"/>
                <w:lang w:val="uk-UA"/>
              </w:rPr>
              <w:t xml:space="preserve"> інформаційних технологій та менеджменту в Польщі</w:t>
            </w:r>
          </w:p>
        </w:tc>
      </w:tr>
      <w:tr w:rsidR="003A4E31" w:rsidRPr="00302547" w:rsidTr="007C064E">
        <w:tc>
          <w:tcPr>
            <w:tcW w:w="10682" w:type="dxa"/>
            <w:gridSpan w:val="3"/>
          </w:tcPr>
          <w:p w:rsidR="008D66CB" w:rsidRDefault="007A14F3" w:rsidP="00B7745B">
            <w:pPr>
              <w:jc w:val="center"/>
              <w:rPr>
                <w:lang w:val="uk-UA"/>
              </w:rPr>
            </w:pPr>
            <w:hyperlink r:id="rId23" w:history="1">
              <w:r w:rsidR="005E6DDE" w:rsidRPr="006C721E">
                <w:rPr>
                  <w:rStyle w:val="a9"/>
                </w:rPr>
                <w:t>http://kandydaci.wsiz.rzeszow.pl/ua/korotko-pro-univer/</w:t>
              </w:r>
            </w:hyperlink>
            <w:r w:rsidR="005E6DDE">
              <w:rPr>
                <w:lang w:val="uk-UA"/>
              </w:rPr>
              <w:t xml:space="preserve"> </w:t>
            </w:r>
            <w:r w:rsidR="008D66CB">
              <w:rPr>
                <w:lang w:val="uk-UA"/>
              </w:rPr>
              <w:t xml:space="preserve"> </w:t>
            </w:r>
          </w:p>
          <w:p w:rsidR="00B7745B" w:rsidRPr="008D66CB" w:rsidRDefault="00B7745B" w:rsidP="00B7745B">
            <w:pPr>
              <w:jc w:val="center"/>
              <w:rPr>
                <w:lang w:val="uk-UA"/>
              </w:rPr>
            </w:pPr>
          </w:p>
        </w:tc>
      </w:tr>
      <w:tr w:rsidR="003A4E31" w:rsidRPr="00322241" w:rsidTr="007C064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A4E31" w:rsidRDefault="003A4E31" w:rsidP="007C064E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835AE40" wp14:editId="5E6A9960">
                  <wp:extent cx="409575" cy="409575"/>
                  <wp:effectExtent l="0" t="0" r="9525" b="9525"/>
                  <wp:docPr id="11" name="Рисунок 1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A4E31" w:rsidRDefault="005E6DDE" w:rsidP="007C064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Стипендія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5E6DDE" w:rsidRPr="005E6DDE" w:rsidRDefault="005E6DDE" w:rsidP="005E6DD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Університет інформа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ційних технлогій та менеджменту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пропонує абітурієнтам з Украї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ни, котрі розпочинають навчання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 денній формі кілька сотень стипендій, що покривають 100%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або 50% оплати за навчання.</w:t>
            </w:r>
          </w:p>
          <w:p w:rsidR="005E6DDE" w:rsidRDefault="005E6DDE" w:rsidP="005E6DD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Стипендію можна отримувати вже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від першого семестру навчання.</w:t>
            </w:r>
          </w:p>
          <w:p w:rsidR="003A4E31" w:rsidRPr="00474DD6" w:rsidRDefault="005E6DDE" w:rsidP="005E6DD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Щоб отримувати її в другому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семестрі, студент повинен добре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навчатися, а також брати актив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ну участь в студентському житті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університету.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Щоб отриматии с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типендію, абітурієнт має подати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комплект документів на навчання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до 30 липня 2016 року, набрати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щонайменше 25 балів згідно атестату про повну загальну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середню освіту, а також пройти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додатковий кваліфікаційний відбір. Кваліфікаційний тест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для абітурієнтів з України буде </w:t>
            </w:r>
            <w:r w:rsidRPr="005E6DD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проводитися у Львові українською мовою.</w:t>
            </w:r>
          </w:p>
        </w:tc>
      </w:tr>
      <w:tr w:rsidR="003A4E31" w:rsidRPr="002B2A89" w:rsidTr="007C064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A4E31" w:rsidRDefault="003A4E31" w:rsidP="007C064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A8AE6B2" wp14:editId="7DC106F0">
                  <wp:extent cx="419100" cy="419100"/>
                  <wp:effectExtent l="0" t="0" r="0" b="0"/>
                  <wp:docPr id="1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A4E31" w:rsidRDefault="005E6DDE" w:rsidP="007C064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30 липня</w:t>
            </w:r>
            <w:r w:rsidR="003A4E31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3A4E31" w:rsidRDefault="003A4E31" w:rsidP="007C064E">
            <w:pPr>
              <w:jc w:val="center"/>
              <w:rPr>
                <w:lang w:val="uk-UA"/>
              </w:rPr>
            </w:pPr>
          </w:p>
        </w:tc>
      </w:tr>
      <w:tr w:rsidR="003A4E31" w:rsidRPr="002B2A89" w:rsidTr="007C064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A4E31" w:rsidRDefault="003A4E31" w:rsidP="007C064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13421F1" wp14:editId="78070505">
                  <wp:extent cx="400050" cy="400050"/>
                  <wp:effectExtent l="0" t="0" r="0" b="0"/>
                  <wp:docPr id="1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A4E31" w:rsidRDefault="005E6DDE" w:rsidP="007C064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3A4E31" w:rsidRDefault="003A4E31" w:rsidP="007C064E">
            <w:pPr>
              <w:jc w:val="center"/>
              <w:rPr>
                <w:lang w:val="uk-UA"/>
              </w:rPr>
            </w:pPr>
          </w:p>
        </w:tc>
      </w:tr>
      <w:tr w:rsidR="003A4E31" w:rsidRPr="002B2A89" w:rsidTr="007C064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A4E31" w:rsidRDefault="003A4E31" w:rsidP="007C064E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058955D" wp14:editId="2166F711">
                  <wp:extent cx="419100" cy="419100"/>
                  <wp:effectExtent l="0" t="0" r="0" b="0"/>
                  <wp:docPr id="14" name="Рисунок 1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A4E31" w:rsidRPr="00FB2BA5" w:rsidRDefault="005E6DDE" w:rsidP="007C064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Абітурієнти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3A4E31" w:rsidRDefault="003A4E31" w:rsidP="007C064E">
            <w:pPr>
              <w:jc w:val="center"/>
              <w:rPr>
                <w:lang w:val="uk-UA"/>
              </w:rPr>
            </w:pPr>
          </w:p>
        </w:tc>
      </w:tr>
      <w:tr w:rsidR="003A4E31" w:rsidRPr="007C4CE4" w:rsidTr="009F1903">
        <w:trPr>
          <w:trHeight w:val="388"/>
        </w:trPr>
        <w:tc>
          <w:tcPr>
            <w:tcW w:w="10682" w:type="dxa"/>
            <w:gridSpan w:val="3"/>
          </w:tcPr>
          <w:p w:rsidR="003A4E31" w:rsidRPr="007C4CE4" w:rsidRDefault="003A4E31" w:rsidP="005E6DDE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FB2BA5">
              <w:rPr>
                <w:rFonts w:cstheme="minorHAnsi"/>
                <w:b/>
                <w:sz w:val="24"/>
                <w:szCs w:val="24"/>
                <w:lang w:val="en-US"/>
              </w:rPr>
              <w:lastRenderedPageBreak/>
              <w:t>Deadline</w:t>
            </w:r>
            <w:r w:rsidRPr="007C4CE4">
              <w:rPr>
                <w:rFonts w:cstheme="minorHAnsi"/>
                <w:b/>
                <w:sz w:val="24"/>
                <w:szCs w:val="24"/>
                <w:lang w:val="uk-UA"/>
              </w:rPr>
              <w:t>:</w:t>
            </w:r>
            <w:r w:rsidRPr="007C4CE4"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  <w:r w:rsidR="005E6DDE">
              <w:rPr>
                <w:rFonts w:cstheme="minorHAnsi"/>
                <w:sz w:val="24"/>
                <w:szCs w:val="24"/>
                <w:lang w:val="uk-UA"/>
              </w:rPr>
              <w:t>30 липня</w:t>
            </w:r>
            <w:r w:rsidRPr="007C4CE4">
              <w:rPr>
                <w:rFonts w:cstheme="minorHAnsi"/>
                <w:sz w:val="24"/>
                <w:szCs w:val="24"/>
                <w:lang w:val="uk-UA"/>
              </w:rPr>
              <w:t xml:space="preserve"> 2016р.</w:t>
            </w:r>
          </w:p>
        </w:tc>
      </w:tr>
    </w:tbl>
    <w:p w:rsidR="00DC6DE9" w:rsidRPr="00DC22C3" w:rsidRDefault="00DC6DE9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866363" w:rsidRPr="00D350DE" w:rsidTr="004677DF">
        <w:tc>
          <w:tcPr>
            <w:tcW w:w="10682" w:type="dxa"/>
            <w:gridSpan w:val="3"/>
            <w:shd w:val="clear" w:color="auto" w:fill="0000FF"/>
          </w:tcPr>
          <w:p w:rsidR="00866363" w:rsidRPr="00EB2348" w:rsidRDefault="00066334" w:rsidP="004677DF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066334">
              <w:rPr>
                <w:sz w:val="30"/>
                <w:szCs w:val="30"/>
                <w:lang w:val="uk-UA"/>
              </w:rPr>
              <w:t>Конкурс на участь у ХІІ Всеукраїнській школі з прав людини для молодих активістів</w:t>
            </w:r>
          </w:p>
        </w:tc>
      </w:tr>
      <w:tr w:rsidR="00866363" w:rsidRPr="00D350DE" w:rsidTr="004677DF">
        <w:tc>
          <w:tcPr>
            <w:tcW w:w="10682" w:type="dxa"/>
            <w:gridSpan w:val="3"/>
          </w:tcPr>
          <w:p w:rsidR="00866363" w:rsidRDefault="007A14F3" w:rsidP="004677DF">
            <w:pPr>
              <w:jc w:val="center"/>
              <w:rPr>
                <w:lang w:val="uk-UA"/>
              </w:rPr>
            </w:pPr>
            <w:hyperlink r:id="rId24" w:history="1">
              <w:r w:rsidR="00066334" w:rsidRPr="006C721E">
                <w:rPr>
                  <w:rStyle w:val="a9"/>
                </w:rPr>
                <w:t>http://edu.helsinki.org.ua/</w:t>
              </w:r>
            </w:hyperlink>
            <w:r w:rsidR="00066334">
              <w:rPr>
                <w:lang w:val="uk-UA"/>
              </w:rPr>
              <w:t xml:space="preserve"> </w:t>
            </w:r>
          </w:p>
          <w:p w:rsidR="00066334" w:rsidRPr="00066334" w:rsidRDefault="00066334" w:rsidP="004677DF">
            <w:pPr>
              <w:jc w:val="center"/>
              <w:rPr>
                <w:lang w:val="uk-UA"/>
              </w:rPr>
            </w:pPr>
          </w:p>
        </w:tc>
      </w:tr>
      <w:tr w:rsidR="00866363" w:rsidRPr="00DD63C9" w:rsidTr="004677D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6363" w:rsidRDefault="00866363" w:rsidP="004677DF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620F855" wp14:editId="39E38E59">
                  <wp:extent cx="409575" cy="409575"/>
                  <wp:effectExtent l="0" t="0" r="9525" b="9525"/>
                  <wp:docPr id="19" name="Рисунок 19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66363" w:rsidRDefault="00066334" w:rsidP="004677DF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066334" w:rsidRPr="00066334" w:rsidRDefault="00066334" w:rsidP="00066334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66334">
              <w:rPr>
                <w:rFonts w:asciiTheme="minorHAnsi" w:hAnsiTheme="minorHAnsi" w:cstheme="minorHAnsi"/>
                <w:szCs w:val="20"/>
                <w:lang w:val="uk-UA"/>
              </w:rPr>
              <w:t>Всеукраїнська школа прав людини для молодих активістів вкотре відчиняє свої двері для молоді України, яка прагне розширити свої знання щодо прав людини та громадського активізму, познайомитись з кращими практиками правозахисної діяльності, поспілкуватися з активістами зі всієї України, а також міжнародними експертами і просто цікаво провести час в компанії однодумців.</w:t>
            </w:r>
          </w:p>
          <w:p w:rsidR="00866363" w:rsidRPr="00686878" w:rsidRDefault="00066334" w:rsidP="00066334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66334">
              <w:rPr>
                <w:rFonts w:asciiTheme="minorHAnsi" w:hAnsiTheme="minorHAnsi" w:cstheme="minorHAnsi"/>
                <w:szCs w:val="20"/>
                <w:lang w:val="uk-UA"/>
              </w:rPr>
              <w:t>Школа, яку організовує Українська Гельсінська спілка з прав людини спільно з Всеукраїнською освітньою програмою “Розуміємо права людини” за фінансової підтримки програми USAID “Права людини у дії”, цього року проходитиме з 8 по 15 серпня в Освітньому домі прав людини в Чернігові.</w:t>
            </w:r>
          </w:p>
        </w:tc>
      </w:tr>
      <w:tr w:rsidR="00866363" w:rsidRPr="004F0E63" w:rsidTr="004677D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6363" w:rsidRDefault="00866363" w:rsidP="004677DF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9D8D262" wp14:editId="3E0BE294">
                  <wp:extent cx="419100" cy="419100"/>
                  <wp:effectExtent l="0" t="0" r="0" b="0"/>
                  <wp:docPr id="2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66363" w:rsidRPr="00066334" w:rsidRDefault="00066334" w:rsidP="004677DF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30 </w:t>
            </w:r>
            <w:r>
              <w:rPr>
                <w:b/>
                <w:bCs/>
                <w:sz w:val="20"/>
                <w:szCs w:val="20"/>
                <w:lang w:val="uk-UA"/>
              </w:rPr>
              <w:t>червня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866363" w:rsidRDefault="00866363" w:rsidP="004677DF">
            <w:pPr>
              <w:jc w:val="center"/>
              <w:rPr>
                <w:lang w:val="uk-UA"/>
              </w:rPr>
            </w:pPr>
          </w:p>
        </w:tc>
      </w:tr>
      <w:tr w:rsidR="00866363" w:rsidRPr="004F0E63" w:rsidTr="004677D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6363" w:rsidRDefault="00866363" w:rsidP="004677DF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9000D99" wp14:editId="42168B83">
                  <wp:extent cx="400050" cy="400050"/>
                  <wp:effectExtent l="0" t="0" r="0" b="0"/>
                  <wp:docPr id="2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66363" w:rsidRDefault="00066334" w:rsidP="004677DF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  <w:r w:rsidR="00866363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866363" w:rsidRDefault="00866363" w:rsidP="004677DF">
            <w:pPr>
              <w:jc w:val="center"/>
              <w:rPr>
                <w:lang w:val="uk-UA"/>
              </w:rPr>
            </w:pPr>
          </w:p>
        </w:tc>
      </w:tr>
      <w:tr w:rsidR="00866363" w:rsidRPr="004F0E63" w:rsidTr="004677D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6363" w:rsidRDefault="00866363" w:rsidP="004677DF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5F2EDC3" wp14:editId="0398557E">
                  <wp:extent cx="419100" cy="419100"/>
                  <wp:effectExtent l="0" t="0" r="0" b="0"/>
                  <wp:docPr id="22" name="Рисунок 22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66363" w:rsidRDefault="00066334" w:rsidP="004677DF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Молоді люди, віком від 18 до 28</w:t>
            </w:r>
            <w:r w:rsidR="00866363">
              <w:rPr>
                <w:b/>
                <w:bCs/>
                <w:sz w:val="20"/>
                <w:szCs w:val="20"/>
                <w:lang w:val="uk-UA"/>
              </w:rPr>
              <w:t xml:space="preserve"> років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866363" w:rsidRDefault="00866363" w:rsidP="004677DF">
            <w:pPr>
              <w:jc w:val="center"/>
              <w:rPr>
                <w:lang w:val="uk-UA"/>
              </w:rPr>
            </w:pPr>
          </w:p>
        </w:tc>
      </w:tr>
      <w:tr w:rsidR="00866363" w:rsidRPr="00066334" w:rsidTr="004677DF">
        <w:trPr>
          <w:trHeight w:val="436"/>
        </w:trPr>
        <w:tc>
          <w:tcPr>
            <w:tcW w:w="10682" w:type="dxa"/>
            <w:gridSpan w:val="3"/>
          </w:tcPr>
          <w:p w:rsidR="00066334" w:rsidRPr="00066334" w:rsidRDefault="00066334" w:rsidP="00066334">
            <w:pPr>
              <w:jc w:val="both"/>
              <w:rPr>
                <w:sz w:val="24"/>
                <w:szCs w:val="24"/>
              </w:rPr>
            </w:pPr>
            <w:r w:rsidRPr="00066334">
              <w:rPr>
                <w:sz w:val="24"/>
                <w:szCs w:val="24"/>
                <w:lang w:val="uk-UA"/>
              </w:rPr>
              <w:t>Запрошуємо активну молодь від 18 до 28 років, що зацікавлена в тематиці прав людини та готова застосовувати свої знання на практиці. Перевага надаватиметься потенційним учасникам та учасницям, що мають рекомендації від громадських організацій, ініціативних груп тощо.</w:t>
            </w:r>
          </w:p>
          <w:p w:rsidR="00866363" w:rsidRPr="00072CD8" w:rsidRDefault="00066334" w:rsidP="00066334">
            <w:pPr>
              <w:jc w:val="both"/>
              <w:rPr>
                <w:sz w:val="24"/>
                <w:szCs w:val="24"/>
              </w:rPr>
            </w:pPr>
            <w:r w:rsidRPr="00066334">
              <w:rPr>
                <w:sz w:val="24"/>
                <w:szCs w:val="24"/>
                <w:lang w:val="uk-UA"/>
              </w:rPr>
              <w:t>Навчання проходитиме у форматі інтерактивних лекцій від кращих викладачів, великої кількості практичної роботи з використанням нестандартних методик, майстер-класів, знайомства з інноваційними практиками, дискусійних груп та багато іншого!</w:t>
            </w:r>
          </w:p>
          <w:p w:rsidR="00066334" w:rsidRPr="00072CD8" w:rsidRDefault="00066334" w:rsidP="00066334">
            <w:pPr>
              <w:jc w:val="both"/>
              <w:rPr>
                <w:sz w:val="24"/>
                <w:szCs w:val="24"/>
              </w:rPr>
            </w:pPr>
            <w:proofErr w:type="spellStart"/>
            <w:r w:rsidRPr="00066334">
              <w:rPr>
                <w:sz w:val="24"/>
                <w:szCs w:val="24"/>
              </w:rPr>
              <w:t>Організаторами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забезпечується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проживання</w:t>
            </w:r>
            <w:proofErr w:type="spellEnd"/>
            <w:r w:rsidRPr="00066334">
              <w:rPr>
                <w:sz w:val="24"/>
                <w:szCs w:val="24"/>
              </w:rPr>
              <w:t xml:space="preserve">, </w:t>
            </w:r>
            <w:proofErr w:type="spellStart"/>
            <w:r w:rsidRPr="00066334">
              <w:rPr>
                <w:sz w:val="24"/>
                <w:szCs w:val="24"/>
              </w:rPr>
              <w:t>харчування</w:t>
            </w:r>
            <w:proofErr w:type="spellEnd"/>
            <w:r w:rsidRPr="00066334">
              <w:rPr>
                <w:sz w:val="24"/>
                <w:szCs w:val="24"/>
              </w:rPr>
              <w:t xml:space="preserve"> та </w:t>
            </w:r>
            <w:proofErr w:type="spellStart"/>
            <w:r w:rsidRPr="00066334">
              <w:rPr>
                <w:sz w:val="24"/>
                <w:szCs w:val="24"/>
              </w:rPr>
              <w:t>проїзд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учасників</w:t>
            </w:r>
            <w:proofErr w:type="spellEnd"/>
            <w:r w:rsidRPr="00066334">
              <w:rPr>
                <w:sz w:val="24"/>
                <w:szCs w:val="24"/>
              </w:rPr>
              <w:t xml:space="preserve"> до </w:t>
            </w:r>
            <w:proofErr w:type="spellStart"/>
            <w:r w:rsidRPr="00066334">
              <w:rPr>
                <w:sz w:val="24"/>
                <w:szCs w:val="24"/>
              </w:rPr>
              <w:t>місця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проведення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Школи</w:t>
            </w:r>
            <w:proofErr w:type="spellEnd"/>
            <w:r w:rsidRPr="00066334">
              <w:rPr>
                <w:sz w:val="24"/>
                <w:szCs w:val="24"/>
              </w:rPr>
              <w:t xml:space="preserve"> за </w:t>
            </w:r>
            <w:proofErr w:type="spellStart"/>
            <w:r w:rsidRPr="00066334">
              <w:rPr>
                <w:sz w:val="24"/>
                <w:szCs w:val="24"/>
              </w:rPr>
              <w:t>умови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наявності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проїзних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документів</w:t>
            </w:r>
            <w:proofErr w:type="spellEnd"/>
            <w:r w:rsidRPr="00066334">
              <w:rPr>
                <w:sz w:val="24"/>
                <w:szCs w:val="24"/>
              </w:rPr>
              <w:t xml:space="preserve"> й </w:t>
            </w:r>
            <w:proofErr w:type="gramStart"/>
            <w:r w:rsidRPr="00066334">
              <w:rPr>
                <w:sz w:val="24"/>
                <w:szCs w:val="24"/>
              </w:rPr>
              <w:t>у</w:t>
            </w:r>
            <w:proofErr w:type="gramEnd"/>
            <w:r w:rsidRPr="00066334">
              <w:rPr>
                <w:sz w:val="24"/>
                <w:szCs w:val="24"/>
              </w:rPr>
              <w:t xml:space="preserve"> межах </w:t>
            </w:r>
            <w:proofErr w:type="spellStart"/>
            <w:r w:rsidRPr="00066334">
              <w:rPr>
                <w:sz w:val="24"/>
                <w:szCs w:val="24"/>
              </w:rPr>
              <w:t>вартості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проїзду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рейсовим</w:t>
            </w:r>
            <w:proofErr w:type="spellEnd"/>
            <w:r w:rsidRPr="00066334">
              <w:rPr>
                <w:sz w:val="24"/>
                <w:szCs w:val="24"/>
              </w:rPr>
              <w:t xml:space="preserve"> автобусом </w:t>
            </w:r>
            <w:proofErr w:type="spellStart"/>
            <w:r w:rsidRPr="00066334">
              <w:rPr>
                <w:sz w:val="24"/>
                <w:szCs w:val="24"/>
              </w:rPr>
              <w:t>або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плацкартним</w:t>
            </w:r>
            <w:proofErr w:type="spellEnd"/>
            <w:r w:rsidRPr="00066334">
              <w:rPr>
                <w:sz w:val="24"/>
                <w:szCs w:val="24"/>
              </w:rPr>
              <w:t xml:space="preserve"> вагоном </w:t>
            </w:r>
            <w:proofErr w:type="spellStart"/>
            <w:r w:rsidRPr="00066334">
              <w:rPr>
                <w:sz w:val="24"/>
                <w:szCs w:val="24"/>
              </w:rPr>
              <w:t>поїзда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</w:p>
          <w:p w:rsidR="00066334" w:rsidRPr="00066334" w:rsidRDefault="00066334" w:rsidP="00066334">
            <w:pPr>
              <w:jc w:val="both"/>
              <w:rPr>
                <w:sz w:val="24"/>
                <w:szCs w:val="24"/>
              </w:rPr>
            </w:pPr>
            <w:r w:rsidRPr="00066334">
              <w:rPr>
                <w:sz w:val="24"/>
                <w:szCs w:val="24"/>
              </w:rPr>
              <w:t xml:space="preserve">Для </w:t>
            </w:r>
            <w:proofErr w:type="spellStart"/>
            <w:r w:rsidRPr="00066334">
              <w:rPr>
                <w:sz w:val="24"/>
                <w:szCs w:val="24"/>
              </w:rPr>
              <w:t>участі</w:t>
            </w:r>
            <w:proofErr w:type="spellEnd"/>
            <w:r w:rsidRPr="00066334">
              <w:rPr>
                <w:sz w:val="24"/>
                <w:szCs w:val="24"/>
              </w:rPr>
              <w:t xml:space="preserve"> у </w:t>
            </w:r>
            <w:proofErr w:type="spellStart"/>
            <w:r w:rsidRPr="00066334">
              <w:rPr>
                <w:sz w:val="24"/>
                <w:szCs w:val="24"/>
              </w:rPr>
              <w:t>відборі</w:t>
            </w:r>
            <w:proofErr w:type="spellEnd"/>
            <w:r w:rsidRPr="00066334">
              <w:rPr>
                <w:sz w:val="24"/>
                <w:szCs w:val="24"/>
              </w:rPr>
              <w:t xml:space="preserve"> до </w:t>
            </w:r>
            <w:proofErr w:type="spellStart"/>
            <w:r w:rsidRPr="00066334">
              <w:rPr>
                <w:sz w:val="24"/>
                <w:szCs w:val="24"/>
              </w:rPr>
              <w:t>Всеукраїнської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школи</w:t>
            </w:r>
            <w:proofErr w:type="spellEnd"/>
            <w:r w:rsidRPr="00066334">
              <w:rPr>
                <w:sz w:val="24"/>
                <w:szCs w:val="24"/>
              </w:rPr>
              <w:t xml:space="preserve"> з прав </w:t>
            </w:r>
            <w:proofErr w:type="spellStart"/>
            <w:r w:rsidRPr="00066334">
              <w:rPr>
                <w:sz w:val="24"/>
                <w:szCs w:val="24"/>
              </w:rPr>
              <w:t>людини</w:t>
            </w:r>
            <w:proofErr w:type="spellEnd"/>
            <w:r w:rsidRPr="00066334">
              <w:rPr>
                <w:sz w:val="24"/>
                <w:szCs w:val="24"/>
              </w:rPr>
              <w:t xml:space="preserve"> для </w:t>
            </w:r>
            <w:proofErr w:type="spellStart"/>
            <w:r w:rsidRPr="00066334">
              <w:rPr>
                <w:sz w:val="24"/>
                <w:szCs w:val="24"/>
              </w:rPr>
              <w:t>молодих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активі</w:t>
            </w:r>
            <w:proofErr w:type="gramStart"/>
            <w:r w:rsidRPr="00066334">
              <w:rPr>
                <w:sz w:val="24"/>
                <w:szCs w:val="24"/>
              </w:rPr>
              <w:t>ст</w:t>
            </w:r>
            <w:proofErr w:type="gramEnd"/>
            <w:r w:rsidRPr="00066334">
              <w:rPr>
                <w:sz w:val="24"/>
                <w:szCs w:val="24"/>
              </w:rPr>
              <w:t>ів</w:t>
            </w:r>
            <w:proofErr w:type="spellEnd"/>
            <w:r w:rsidRPr="00066334">
              <w:rPr>
                <w:sz w:val="24"/>
                <w:szCs w:val="24"/>
              </w:rPr>
              <w:t xml:space="preserve"> Вам </w:t>
            </w:r>
            <w:proofErr w:type="spellStart"/>
            <w:r>
              <w:rPr>
                <w:sz w:val="24"/>
                <w:szCs w:val="24"/>
              </w:rPr>
              <w:t>необхідно</w:t>
            </w:r>
            <w:proofErr w:type="spellEnd"/>
            <w:r>
              <w:rPr>
                <w:sz w:val="24"/>
                <w:szCs w:val="24"/>
              </w:rPr>
              <w:t xml:space="preserve">  НЕ ПІЗНІШЕ 30 ЧЕРВНЯ</w:t>
            </w:r>
          </w:p>
          <w:p w:rsidR="00066334" w:rsidRPr="00066334" w:rsidRDefault="00066334" w:rsidP="005E52FA">
            <w:pPr>
              <w:pStyle w:val="ab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proofErr w:type="spellStart"/>
            <w:r w:rsidRPr="00066334">
              <w:rPr>
                <w:sz w:val="24"/>
                <w:szCs w:val="24"/>
              </w:rPr>
              <w:t>заповнити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реєстраційну</w:t>
            </w:r>
            <w:proofErr w:type="spellEnd"/>
            <w:r w:rsidRPr="00066334">
              <w:rPr>
                <w:sz w:val="24"/>
                <w:szCs w:val="24"/>
              </w:rPr>
              <w:t xml:space="preserve"> анкету он-</w:t>
            </w:r>
            <w:proofErr w:type="spellStart"/>
            <w:r w:rsidRPr="00066334">
              <w:rPr>
                <w:sz w:val="24"/>
                <w:szCs w:val="24"/>
              </w:rPr>
              <w:t>лайн</w:t>
            </w:r>
            <w:proofErr w:type="spellEnd"/>
            <w:r w:rsidRPr="00066334">
              <w:rPr>
                <w:sz w:val="24"/>
                <w:szCs w:val="24"/>
              </w:rPr>
              <w:t xml:space="preserve"> за </w:t>
            </w:r>
            <w:proofErr w:type="spellStart"/>
            <w:r w:rsidRPr="00066334">
              <w:rPr>
                <w:sz w:val="24"/>
                <w:szCs w:val="24"/>
              </w:rPr>
              <w:t>адресою</w:t>
            </w:r>
            <w:proofErr w:type="spellEnd"/>
            <w:r w:rsidRPr="00066334">
              <w:rPr>
                <w:sz w:val="24"/>
                <w:szCs w:val="24"/>
              </w:rPr>
              <w:t xml:space="preserve">: </w:t>
            </w:r>
            <w:r w:rsidRPr="00066334">
              <w:rPr>
                <w:sz w:val="24"/>
                <w:szCs w:val="24"/>
                <w:lang w:val="en-US"/>
              </w:rPr>
              <w:t>http</w:t>
            </w:r>
            <w:r w:rsidRPr="00066334">
              <w:rPr>
                <w:sz w:val="24"/>
                <w:szCs w:val="24"/>
              </w:rPr>
              <w:t>://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helsinki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  <w:r w:rsidRPr="00066334">
              <w:rPr>
                <w:sz w:val="24"/>
                <w:szCs w:val="24"/>
                <w:lang w:val="en-US"/>
              </w:rPr>
              <w:t>org</w:t>
            </w:r>
            <w:r w:rsidRPr="00066334">
              <w:rPr>
                <w:sz w:val="24"/>
                <w:szCs w:val="24"/>
              </w:rPr>
              <w:t>.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ua</w:t>
            </w:r>
            <w:proofErr w:type="spellEnd"/>
            <w:r w:rsidRPr="00066334">
              <w:rPr>
                <w:sz w:val="24"/>
                <w:szCs w:val="24"/>
              </w:rPr>
              <w:t>/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zajavka</w:t>
            </w:r>
            <w:proofErr w:type="spellEnd"/>
            <w:r w:rsidRPr="00066334">
              <w:rPr>
                <w:sz w:val="24"/>
                <w:szCs w:val="24"/>
              </w:rPr>
              <w:t>/(</w:t>
            </w:r>
            <w:proofErr w:type="spellStart"/>
            <w:r w:rsidRPr="00066334">
              <w:rPr>
                <w:sz w:val="24"/>
                <w:szCs w:val="24"/>
              </w:rPr>
              <w:t>обов’язково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поставте</w:t>
            </w:r>
            <w:proofErr w:type="spellEnd"/>
            <w:r w:rsidRPr="00066334">
              <w:rPr>
                <w:sz w:val="24"/>
                <w:szCs w:val="24"/>
              </w:rPr>
              <w:t xml:space="preserve"> галочку </w:t>
            </w:r>
            <w:proofErr w:type="spellStart"/>
            <w:r w:rsidRPr="00066334">
              <w:rPr>
                <w:sz w:val="24"/>
                <w:szCs w:val="24"/>
              </w:rPr>
              <w:t>навпроти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назви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Школи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вгорі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сторінки</w:t>
            </w:r>
            <w:proofErr w:type="spellEnd"/>
            <w:r w:rsidRPr="00066334">
              <w:rPr>
                <w:sz w:val="24"/>
                <w:szCs w:val="24"/>
              </w:rPr>
              <w:t xml:space="preserve">). </w:t>
            </w:r>
            <w:proofErr w:type="spellStart"/>
            <w:r w:rsidRPr="00066334">
              <w:rPr>
                <w:sz w:val="24"/>
                <w:szCs w:val="24"/>
              </w:rPr>
              <w:t>Зверніть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увагу</w:t>
            </w:r>
            <w:proofErr w:type="spellEnd"/>
            <w:r w:rsidRPr="00066334">
              <w:rPr>
                <w:sz w:val="24"/>
                <w:szCs w:val="24"/>
              </w:rPr>
              <w:t xml:space="preserve">: для </w:t>
            </w:r>
            <w:proofErr w:type="spellStart"/>
            <w:r w:rsidRPr="00066334">
              <w:rPr>
                <w:sz w:val="24"/>
                <w:szCs w:val="24"/>
              </w:rPr>
              <w:t>отримання</w:t>
            </w:r>
            <w:proofErr w:type="spellEnd"/>
            <w:r w:rsidRPr="00066334">
              <w:rPr>
                <w:sz w:val="24"/>
                <w:szCs w:val="24"/>
              </w:rPr>
              <w:t xml:space="preserve"> доступу до </w:t>
            </w:r>
            <w:proofErr w:type="spellStart"/>
            <w:r w:rsidRPr="00066334">
              <w:rPr>
                <w:sz w:val="24"/>
                <w:szCs w:val="24"/>
              </w:rPr>
              <w:t>форми</w:t>
            </w:r>
            <w:proofErr w:type="spellEnd"/>
            <w:r w:rsidRPr="00066334">
              <w:rPr>
                <w:sz w:val="24"/>
                <w:szCs w:val="24"/>
              </w:rPr>
              <w:t xml:space="preserve"> заявки </w:t>
            </w:r>
            <w:proofErr w:type="spellStart"/>
            <w:r w:rsidRPr="00066334">
              <w:rPr>
                <w:sz w:val="24"/>
                <w:szCs w:val="24"/>
              </w:rPr>
              <w:t>необхідно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спочатку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зареєструватися</w:t>
            </w:r>
            <w:proofErr w:type="spellEnd"/>
            <w:r w:rsidRPr="00066334">
              <w:rPr>
                <w:sz w:val="24"/>
                <w:szCs w:val="24"/>
              </w:rPr>
              <w:t xml:space="preserve"> на </w:t>
            </w:r>
            <w:proofErr w:type="spellStart"/>
            <w:r w:rsidRPr="00066334">
              <w:rPr>
                <w:sz w:val="24"/>
                <w:szCs w:val="24"/>
              </w:rPr>
              <w:t>сайті</w:t>
            </w:r>
            <w:proofErr w:type="spellEnd"/>
            <w:r w:rsidRPr="00066334">
              <w:rPr>
                <w:sz w:val="24"/>
                <w:szCs w:val="24"/>
                <w:lang w:val="en-US"/>
              </w:rPr>
              <w:t>http</w:t>
            </w:r>
            <w:r w:rsidRPr="00066334">
              <w:rPr>
                <w:sz w:val="24"/>
                <w:szCs w:val="24"/>
              </w:rPr>
              <w:t>://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helsinki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  <w:r w:rsidRPr="00066334">
              <w:rPr>
                <w:sz w:val="24"/>
                <w:szCs w:val="24"/>
                <w:lang w:val="en-US"/>
              </w:rPr>
              <w:t>org</w:t>
            </w:r>
            <w:r w:rsidRPr="00066334">
              <w:rPr>
                <w:sz w:val="24"/>
                <w:szCs w:val="24"/>
              </w:rPr>
              <w:t>.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ua</w:t>
            </w:r>
            <w:proofErr w:type="spellEnd"/>
            <w:r w:rsidRPr="00066334">
              <w:rPr>
                <w:sz w:val="24"/>
                <w:szCs w:val="24"/>
              </w:rPr>
              <w:t>/</w:t>
            </w:r>
            <w:r w:rsidRPr="00066334">
              <w:rPr>
                <w:sz w:val="24"/>
                <w:szCs w:val="24"/>
                <w:lang w:val="en-US"/>
              </w:rPr>
              <w:t>user</w:t>
            </w:r>
            <w:r w:rsidRPr="00066334">
              <w:rPr>
                <w:sz w:val="24"/>
                <w:szCs w:val="24"/>
              </w:rPr>
              <w:t>/</w:t>
            </w:r>
            <w:r w:rsidRPr="00066334">
              <w:rPr>
                <w:sz w:val="24"/>
                <w:szCs w:val="24"/>
                <w:lang w:val="en-US"/>
              </w:rPr>
              <w:t>register</w:t>
            </w:r>
            <w:r w:rsidRPr="00066334">
              <w:rPr>
                <w:sz w:val="24"/>
                <w:szCs w:val="24"/>
              </w:rPr>
              <w:t xml:space="preserve">та </w:t>
            </w:r>
            <w:proofErr w:type="spellStart"/>
            <w:r w:rsidRPr="00066334">
              <w:rPr>
                <w:sz w:val="24"/>
                <w:szCs w:val="24"/>
              </w:rPr>
              <w:t>дочекатись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66334">
              <w:rPr>
                <w:sz w:val="24"/>
                <w:szCs w:val="24"/>
              </w:rPr>
              <w:t>п</w:t>
            </w:r>
            <w:proofErr w:type="gramEnd"/>
            <w:r w:rsidRPr="00066334">
              <w:rPr>
                <w:sz w:val="24"/>
                <w:szCs w:val="24"/>
              </w:rPr>
              <w:t>ідтвердження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реєстрації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вашої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кандидатури</w:t>
            </w:r>
            <w:proofErr w:type="spellEnd"/>
            <w:r w:rsidRPr="00066334">
              <w:rPr>
                <w:sz w:val="24"/>
                <w:szCs w:val="24"/>
              </w:rPr>
              <w:t xml:space="preserve"> на </w:t>
            </w:r>
            <w:proofErr w:type="spellStart"/>
            <w:r w:rsidRPr="00066334">
              <w:rPr>
                <w:sz w:val="24"/>
                <w:szCs w:val="24"/>
              </w:rPr>
              <w:t>вказану</w:t>
            </w:r>
            <w:proofErr w:type="spellEnd"/>
            <w:r w:rsidRPr="00066334">
              <w:rPr>
                <w:sz w:val="24"/>
                <w:szCs w:val="24"/>
              </w:rPr>
              <w:t xml:space="preserve"> вами адресу </w:t>
            </w:r>
            <w:proofErr w:type="spellStart"/>
            <w:r w:rsidRPr="00066334">
              <w:rPr>
                <w:sz w:val="24"/>
                <w:szCs w:val="24"/>
              </w:rPr>
              <w:t>електронної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пошти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</w:p>
          <w:p w:rsidR="00066334" w:rsidRPr="00066334" w:rsidRDefault="00066334" w:rsidP="005E52FA">
            <w:pPr>
              <w:pStyle w:val="ab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proofErr w:type="spellStart"/>
            <w:r w:rsidRPr="00066334">
              <w:rPr>
                <w:sz w:val="24"/>
                <w:szCs w:val="24"/>
              </w:rPr>
              <w:t>Записати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коротке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відеозвернення</w:t>
            </w:r>
            <w:proofErr w:type="spellEnd"/>
            <w:r w:rsidRPr="00066334">
              <w:rPr>
                <w:sz w:val="24"/>
                <w:szCs w:val="24"/>
              </w:rPr>
              <w:t xml:space="preserve"> (</w:t>
            </w:r>
            <w:proofErr w:type="spellStart"/>
            <w:r w:rsidRPr="00066334">
              <w:rPr>
                <w:sz w:val="24"/>
                <w:szCs w:val="24"/>
              </w:rPr>
              <w:t>від</w:t>
            </w:r>
            <w:proofErr w:type="spellEnd"/>
            <w:r w:rsidRPr="00066334">
              <w:rPr>
                <w:sz w:val="24"/>
                <w:szCs w:val="24"/>
              </w:rPr>
              <w:t xml:space="preserve"> 1 до 3 </w:t>
            </w:r>
            <w:proofErr w:type="spellStart"/>
            <w:r w:rsidRPr="00066334">
              <w:rPr>
                <w:sz w:val="24"/>
                <w:szCs w:val="24"/>
              </w:rPr>
              <w:t>хвилин</w:t>
            </w:r>
            <w:proofErr w:type="spellEnd"/>
            <w:r w:rsidRPr="00066334">
              <w:rPr>
                <w:sz w:val="24"/>
                <w:szCs w:val="24"/>
              </w:rPr>
              <w:t xml:space="preserve">) на тему «Три причини, </w:t>
            </w:r>
            <w:proofErr w:type="spellStart"/>
            <w:r w:rsidRPr="00066334">
              <w:rPr>
                <w:sz w:val="24"/>
                <w:szCs w:val="24"/>
              </w:rPr>
              <w:t>чому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саме</w:t>
            </w:r>
            <w:proofErr w:type="spellEnd"/>
            <w:r w:rsidRPr="00066334">
              <w:rPr>
                <w:sz w:val="24"/>
                <w:szCs w:val="24"/>
              </w:rPr>
              <w:t xml:space="preserve"> я маю стати </w:t>
            </w:r>
            <w:proofErr w:type="spellStart"/>
            <w:r w:rsidRPr="00066334">
              <w:rPr>
                <w:sz w:val="24"/>
                <w:szCs w:val="24"/>
              </w:rPr>
              <w:t>учасником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Всеукраїнської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школи</w:t>
            </w:r>
            <w:proofErr w:type="spellEnd"/>
            <w:r w:rsidRPr="00066334">
              <w:rPr>
                <w:sz w:val="24"/>
                <w:szCs w:val="24"/>
              </w:rPr>
              <w:t xml:space="preserve"> з прав </w:t>
            </w:r>
            <w:proofErr w:type="spellStart"/>
            <w:r w:rsidRPr="00066334">
              <w:rPr>
                <w:sz w:val="24"/>
                <w:szCs w:val="24"/>
              </w:rPr>
              <w:t>людини</w:t>
            </w:r>
            <w:proofErr w:type="spellEnd"/>
            <w:r w:rsidRPr="00066334">
              <w:rPr>
                <w:sz w:val="24"/>
                <w:szCs w:val="24"/>
              </w:rPr>
              <w:t xml:space="preserve"> для </w:t>
            </w:r>
            <w:proofErr w:type="spellStart"/>
            <w:r w:rsidRPr="00066334">
              <w:rPr>
                <w:sz w:val="24"/>
                <w:szCs w:val="24"/>
              </w:rPr>
              <w:t>молодих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активі</w:t>
            </w:r>
            <w:proofErr w:type="gramStart"/>
            <w:r w:rsidRPr="00066334">
              <w:rPr>
                <w:sz w:val="24"/>
                <w:szCs w:val="24"/>
              </w:rPr>
              <w:t>ст</w:t>
            </w:r>
            <w:proofErr w:type="gramEnd"/>
            <w:r w:rsidRPr="00066334">
              <w:rPr>
                <w:sz w:val="24"/>
                <w:szCs w:val="24"/>
              </w:rPr>
              <w:t>ів</w:t>
            </w:r>
            <w:proofErr w:type="spellEnd"/>
            <w:r w:rsidRPr="00066334">
              <w:rPr>
                <w:sz w:val="24"/>
                <w:szCs w:val="24"/>
              </w:rPr>
              <w:t xml:space="preserve"> 2016» і </w:t>
            </w:r>
            <w:proofErr w:type="spellStart"/>
            <w:r w:rsidRPr="00066334">
              <w:rPr>
                <w:sz w:val="24"/>
                <w:szCs w:val="24"/>
              </w:rPr>
              <w:t>викласти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його</w:t>
            </w:r>
            <w:proofErr w:type="spellEnd"/>
            <w:r w:rsidRPr="00066334">
              <w:rPr>
                <w:sz w:val="24"/>
                <w:szCs w:val="24"/>
              </w:rPr>
              <w:t xml:space="preserve"> у </w:t>
            </w:r>
            <w:proofErr w:type="spellStart"/>
            <w:r w:rsidRPr="00066334">
              <w:rPr>
                <w:sz w:val="24"/>
                <w:szCs w:val="24"/>
              </w:rPr>
              <w:t>відеохостинг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Ютуб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або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файлообмінник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r w:rsidRPr="00066334">
              <w:rPr>
                <w:sz w:val="24"/>
                <w:szCs w:val="24"/>
                <w:lang w:val="en-US"/>
              </w:rPr>
              <w:t>ex</w:t>
            </w:r>
            <w:r w:rsidRPr="00066334">
              <w:rPr>
                <w:sz w:val="24"/>
                <w:szCs w:val="24"/>
              </w:rPr>
              <w:t>.</w:t>
            </w:r>
            <w:proofErr w:type="spellStart"/>
            <w:r w:rsidRPr="00066334">
              <w:rPr>
                <w:sz w:val="24"/>
                <w:szCs w:val="24"/>
                <w:lang w:val="en-US"/>
              </w:rPr>
              <w:t>ua</w:t>
            </w:r>
            <w:proofErr w:type="spellEnd"/>
            <w:r w:rsidRPr="00066334">
              <w:rPr>
                <w:sz w:val="24"/>
                <w:szCs w:val="24"/>
              </w:rPr>
              <w:t xml:space="preserve">, а </w:t>
            </w:r>
            <w:proofErr w:type="spellStart"/>
            <w:r w:rsidRPr="00066334">
              <w:rPr>
                <w:sz w:val="24"/>
                <w:szCs w:val="24"/>
              </w:rPr>
              <w:t>посилання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скопіювати</w:t>
            </w:r>
            <w:proofErr w:type="spellEnd"/>
            <w:r w:rsidRPr="00066334">
              <w:rPr>
                <w:sz w:val="24"/>
                <w:szCs w:val="24"/>
              </w:rPr>
              <w:t xml:space="preserve"> в графу «</w:t>
            </w:r>
            <w:proofErr w:type="spellStart"/>
            <w:r w:rsidRPr="00066334">
              <w:rPr>
                <w:sz w:val="24"/>
                <w:szCs w:val="24"/>
              </w:rPr>
              <w:t>Додаткове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завдання</w:t>
            </w:r>
            <w:proofErr w:type="spellEnd"/>
            <w:r w:rsidRPr="00066334">
              <w:rPr>
                <w:sz w:val="24"/>
                <w:szCs w:val="24"/>
              </w:rPr>
              <w:t xml:space="preserve">» в </w:t>
            </w:r>
            <w:proofErr w:type="spellStart"/>
            <w:r w:rsidRPr="00066334">
              <w:rPr>
                <w:sz w:val="24"/>
                <w:szCs w:val="24"/>
              </w:rPr>
              <w:t>анкеті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учасника</w:t>
            </w:r>
            <w:proofErr w:type="spellEnd"/>
            <w:r w:rsidRPr="00066334">
              <w:rPr>
                <w:sz w:val="24"/>
                <w:szCs w:val="24"/>
              </w:rPr>
              <w:t xml:space="preserve">. </w:t>
            </w:r>
            <w:proofErr w:type="spellStart"/>
            <w:r w:rsidRPr="00066334">
              <w:rPr>
                <w:sz w:val="24"/>
                <w:szCs w:val="24"/>
              </w:rPr>
              <w:t>Назва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відео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має</w:t>
            </w:r>
            <w:proofErr w:type="spellEnd"/>
            <w:r w:rsidRPr="00066334">
              <w:rPr>
                <w:sz w:val="24"/>
                <w:szCs w:val="24"/>
              </w:rPr>
              <w:t xml:space="preserve"> бути в </w:t>
            </w:r>
            <w:proofErr w:type="spellStart"/>
            <w:r w:rsidRPr="00066334">
              <w:rPr>
                <w:sz w:val="24"/>
                <w:szCs w:val="24"/>
              </w:rPr>
              <w:t>форматі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66334">
              <w:rPr>
                <w:sz w:val="24"/>
                <w:szCs w:val="24"/>
              </w:rPr>
              <w:t>Пр</w:t>
            </w:r>
            <w:proofErr w:type="gramEnd"/>
            <w:r w:rsidRPr="00066334">
              <w:rPr>
                <w:sz w:val="24"/>
                <w:szCs w:val="24"/>
              </w:rPr>
              <w:t>ізвище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ім`я</w:t>
            </w:r>
            <w:proofErr w:type="spellEnd"/>
            <w:r w:rsidRPr="00066334">
              <w:rPr>
                <w:sz w:val="24"/>
                <w:szCs w:val="24"/>
              </w:rPr>
              <w:t xml:space="preserve">_ </w:t>
            </w:r>
            <w:proofErr w:type="spellStart"/>
            <w:r w:rsidRPr="00066334">
              <w:rPr>
                <w:sz w:val="24"/>
                <w:szCs w:val="24"/>
              </w:rPr>
              <w:t>Всеукраїнська</w:t>
            </w:r>
            <w:proofErr w:type="spellEnd"/>
            <w:r w:rsidRPr="00066334">
              <w:rPr>
                <w:sz w:val="24"/>
                <w:szCs w:val="24"/>
              </w:rPr>
              <w:t xml:space="preserve"> школа з прав </w:t>
            </w:r>
            <w:proofErr w:type="spellStart"/>
            <w:r w:rsidRPr="00066334">
              <w:rPr>
                <w:sz w:val="24"/>
                <w:szCs w:val="24"/>
              </w:rPr>
              <w:t>людини</w:t>
            </w:r>
            <w:proofErr w:type="spellEnd"/>
            <w:r w:rsidRPr="00066334">
              <w:rPr>
                <w:sz w:val="24"/>
                <w:szCs w:val="24"/>
              </w:rPr>
              <w:t xml:space="preserve"> для </w:t>
            </w:r>
            <w:proofErr w:type="spellStart"/>
            <w:r w:rsidRPr="00066334">
              <w:rPr>
                <w:sz w:val="24"/>
                <w:szCs w:val="24"/>
              </w:rPr>
              <w:t>молодих</w:t>
            </w:r>
            <w:proofErr w:type="spellEnd"/>
            <w:r w:rsidRPr="00066334">
              <w:rPr>
                <w:sz w:val="24"/>
                <w:szCs w:val="24"/>
              </w:rPr>
              <w:t xml:space="preserve"> </w:t>
            </w:r>
            <w:proofErr w:type="spellStart"/>
            <w:r w:rsidRPr="00066334">
              <w:rPr>
                <w:sz w:val="24"/>
                <w:szCs w:val="24"/>
              </w:rPr>
              <w:t>активістів</w:t>
            </w:r>
            <w:proofErr w:type="spellEnd"/>
            <w:r w:rsidRPr="00066334">
              <w:rPr>
                <w:sz w:val="24"/>
                <w:szCs w:val="24"/>
              </w:rPr>
              <w:t>.</w:t>
            </w:r>
          </w:p>
          <w:p w:rsidR="00066334" w:rsidRPr="00066334" w:rsidRDefault="00066334" w:rsidP="00066334">
            <w:pPr>
              <w:jc w:val="both"/>
              <w:rPr>
                <w:sz w:val="24"/>
                <w:szCs w:val="24"/>
                <w:lang w:val="uk-UA"/>
              </w:rPr>
            </w:pPr>
            <w:r w:rsidRPr="00066334">
              <w:rPr>
                <w:b/>
                <w:sz w:val="24"/>
                <w:szCs w:val="24"/>
                <w:lang w:val="en-US"/>
              </w:rPr>
              <w:t>Deadline</w:t>
            </w:r>
            <w:r w:rsidRPr="00066334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30 червня 2016р.</w:t>
            </w:r>
          </w:p>
        </w:tc>
      </w:tr>
    </w:tbl>
    <w:p w:rsidR="000055FB" w:rsidRDefault="000055FB" w:rsidP="00B917A6">
      <w:pPr>
        <w:rPr>
          <w:lang w:val="uk-UA"/>
        </w:rPr>
      </w:pPr>
    </w:p>
    <w:p w:rsidR="005E4906" w:rsidRDefault="005E4906" w:rsidP="00B917A6">
      <w:pPr>
        <w:rPr>
          <w:lang w:val="uk-UA"/>
        </w:rPr>
      </w:pPr>
    </w:p>
    <w:p w:rsidR="005E4906" w:rsidRDefault="005E4906" w:rsidP="00B917A6">
      <w:pPr>
        <w:rPr>
          <w:lang w:val="uk-UA"/>
        </w:rPr>
      </w:pPr>
    </w:p>
    <w:p w:rsidR="005E4906" w:rsidRDefault="005E4906" w:rsidP="00B917A6">
      <w:pPr>
        <w:rPr>
          <w:lang w:val="uk-UA"/>
        </w:rPr>
      </w:pPr>
    </w:p>
    <w:p w:rsidR="005E4906" w:rsidRDefault="005E4906" w:rsidP="00B917A6">
      <w:pPr>
        <w:rPr>
          <w:lang w:val="uk-UA"/>
        </w:rPr>
      </w:pPr>
    </w:p>
    <w:p w:rsidR="005E4906" w:rsidRDefault="005E4906" w:rsidP="00B917A6">
      <w:pPr>
        <w:rPr>
          <w:lang w:val="uk-UA"/>
        </w:rPr>
      </w:pPr>
    </w:p>
    <w:p w:rsidR="00B7745B" w:rsidRDefault="00B7745B" w:rsidP="00B917A6">
      <w:pPr>
        <w:rPr>
          <w:lang w:val="uk-UA"/>
        </w:rPr>
      </w:pPr>
      <w:bookmarkStart w:id="0" w:name="_GoBack"/>
      <w:bookmarkEnd w:id="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072CD8" w:rsidRPr="00D350DE" w:rsidTr="00AA01F8">
        <w:tc>
          <w:tcPr>
            <w:tcW w:w="10682" w:type="dxa"/>
            <w:gridSpan w:val="3"/>
            <w:shd w:val="clear" w:color="auto" w:fill="0000FF"/>
          </w:tcPr>
          <w:p w:rsidR="00072CD8" w:rsidRPr="00EB2348" w:rsidRDefault="00072CD8" w:rsidP="00AA01F8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072CD8">
              <w:rPr>
                <w:sz w:val="30"/>
                <w:szCs w:val="30"/>
                <w:lang w:val="uk-UA"/>
              </w:rPr>
              <w:t>Навчальна програма у сфері захисту прав жінок (Болгарія)</w:t>
            </w:r>
          </w:p>
        </w:tc>
      </w:tr>
      <w:tr w:rsidR="00072CD8" w:rsidRPr="00D350DE" w:rsidTr="00AA01F8">
        <w:tc>
          <w:tcPr>
            <w:tcW w:w="10682" w:type="dxa"/>
            <w:gridSpan w:val="3"/>
          </w:tcPr>
          <w:p w:rsidR="00072CD8" w:rsidRDefault="007A14F3" w:rsidP="00AA01F8">
            <w:pPr>
              <w:jc w:val="center"/>
              <w:rPr>
                <w:lang w:val="uk-UA"/>
              </w:rPr>
            </w:pPr>
            <w:hyperlink r:id="rId25" w:history="1">
              <w:r w:rsidR="007C709F" w:rsidRPr="001D5EFA">
                <w:rPr>
                  <w:rStyle w:val="a9"/>
                </w:rPr>
                <w:t>http://www.prostir.ua/?grants=navchalna-prohrama</w:t>
              </w:r>
            </w:hyperlink>
          </w:p>
          <w:p w:rsidR="007C709F" w:rsidRPr="007C709F" w:rsidRDefault="007C709F" w:rsidP="00AA01F8">
            <w:pPr>
              <w:jc w:val="center"/>
              <w:rPr>
                <w:lang w:val="uk-UA"/>
              </w:rPr>
            </w:pPr>
          </w:p>
        </w:tc>
      </w:tr>
      <w:tr w:rsidR="00072CD8" w:rsidRPr="00DD63C9" w:rsidTr="00AA01F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72CD8" w:rsidRDefault="00072CD8" w:rsidP="00AA01F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2E0B08" wp14:editId="616A170F">
                  <wp:extent cx="409575" cy="409575"/>
                  <wp:effectExtent l="0" t="0" r="9525" b="9525"/>
                  <wp:docPr id="1" name="Рисунок 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72CD8" w:rsidRDefault="00072CD8" w:rsidP="00AA01F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072CD8" w:rsidRPr="00072CD8" w:rsidRDefault="00072CD8" w:rsidP="00072CD8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72CD8">
              <w:rPr>
                <w:rFonts w:asciiTheme="minorHAnsi" w:hAnsiTheme="minorHAnsi" w:cstheme="minorHAnsi"/>
                <w:szCs w:val="20"/>
                <w:lang w:val="uk-UA"/>
              </w:rPr>
              <w:t>Болгарський фонд гендерних досліджень (BGRF) спільно з партнерами організовують осінню школу Women’s Human Rights Training Institute (WHRTI) для 25 кандидаток/ів, які працюють у сфері захисту прав жінок. Програма спрямована на навчання молодих юристок/ів з країн Центральної та Східної Європи, ННД – з метою їхньої участі у судових справах з «жіноч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их» питань, серед яких основні:</w:t>
            </w:r>
          </w:p>
          <w:p w:rsidR="00072CD8" w:rsidRPr="00072CD8" w:rsidRDefault="00072CD8" w:rsidP="00072CD8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72CD8">
              <w:rPr>
                <w:rFonts w:asciiTheme="minorHAnsi" w:hAnsiTheme="minorHAnsi" w:cstheme="minorHAnsi"/>
                <w:szCs w:val="20"/>
                <w:lang w:val="uk-UA"/>
              </w:rPr>
              <w:t>Насильство проти жінок;</w:t>
            </w:r>
          </w:p>
          <w:p w:rsidR="00072CD8" w:rsidRPr="00072CD8" w:rsidRDefault="00072CD8" w:rsidP="00072CD8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72CD8">
              <w:rPr>
                <w:rFonts w:asciiTheme="minorHAnsi" w:hAnsiTheme="minorHAnsi" w:cstheme="minorHAnsi"/>
                <w:szCs w:val="20"/>
                <w:lang w:val="uk-UA"/>
              </w:rPr>
              <w:t>Сексуальне і репродуктивне здоров’я та права;</w:t>
            </w:r>
          </w:p>
          <w:p w:rsidR="00072CD8" w:rsidRPr="00072CD8" w:rsidRDefault="00072CD8" w:rsidP="00072CD8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72CD8">
              <w:rPr>
                <w:rFonts w:asciiTheme="minorHAnsi" w:hAnsiTheme="minorHAnsi" w:cstheme="minorHAnsi"/>
                <w:szCs w:val="20"/>
                <w:lang w:val="uk-UA"/>
              </w:rPr>
              <w:t>Соціальні та економічні права;</w:t>
            </w:r>
          </w:p>
          <w:p w:rsidR="00072CD8" w:rsidRPr="00686878" w:rsidRDefault="00072CD8" w:rsidP="00072CD8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072CD8">
              <w:rPr>
                <w:rFonts w:asciiTheme="minorHAnsi" w:hAnsiTheme="minorHAnsi" w:cstheme="minorHAnsi"/>
                <w:szCs w:val="20"/>
                <w:lang w:val="uk-UA"/>
              </w:rPr>
              <w:t>Дискримінація у сфері трудової зайнятості.</w:t>
            </w:r>
          </w:p>
        </w:tc>
      </w:tr>
      <w:tr w:rsidR="00072CD8" w:rsidRPr="004F0E63" w:rsidTr="00AA01F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72CD8" w:rsidRDefault="00072CD8" w:rsidP="00AA01F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C4C8FB4" wp14:editId="4031B54C">
                  <wp:extent cx="419100" cy="419100"/>
                  <wp:effectExtent l="0" t="0" r="0" b="0"/>
                  <wp:docPr id="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72CD8" w:rsidRPr="00066334" w:rsidRDefault="00072CD8" w:rsidP="00AA01F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30 </w:t>
            </w:r>
            <w:r>
              <w:rPr>
                <w:b/>
                <w:bCs/>
                <w:sz w:val="20"/>
                <w:szCs w:val="20"/>
                <w:lang w:val="uk-UA"/>
              </w:rPr>
              <w:t>червня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072CD8" w:rsidRDefault="00072CD8" w:rsidP="00AA01F8">
            <w:pPr>
              <w:jc w:val="center"/>
              <w:rPr>
                <w:lang w:val="uk-UA"/>
              </w:rPr>
            </w:pPr>
          </w:p>
        </w:tc>
      </w:tr>
      <w:tr w:rsidR="00072CD8" w:rsidRPr="004F0E63" w:rsidTr="00AA01F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72CD8" w:rsidRDefault="00072CD8" w:rsidP="00AA01F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5D6BCC6" wp14:editId="3A14B11A">
                  <wp:extent cx="400050" cy="400050"/>
                  <wp:effectExtent l="0" t="0" r="0" b="0"/>
                  <wp:docPr id="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72CD8" w:rsidRDefault="007C709F" w:rsidP="00AA01F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  <w:r w:rsidR="00072CD8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072CD8" w:rsidRDefault="00072CD8" w:rsidP="00AA01F8">
            <w:pPr>
              <w:jc w:val="center"/>
              <w:rPr>
                <w:lang w:val="uk-UA"/>
              </w:rPr>
            </w:pPr>
          </w:p>
        </w:tc>
      </w:tr>
      <w:tr w:rsidR="00072CD8" w:rsidRPr="004F0E63" w:rsidTr="00AA01F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72CD8" w:rsidRDefault="00072CD8" w:rsidP="00AA01F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76AE12D" wp14:editId="1A4D5125">
                  <wp:extent cx="419100" cy="419100"/>
                  <wp:effectExtent l="0" t="0" r="0" b="0"/>
                  <wp:docPr id="4" name="Рисунок 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072CD8" w:rsidRDefault="00072CD8" w:rsidP="00AA01F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Спеціалісти у сфері захисту прав жінок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072CD8" w:rsidRDefault="00072CD8" w:rsidP="00AA01F8">
            <w:pPr>
              <w:jc w:val="center"/>
              <w:rPr>
                <w:lang w:val="uk-UA"/>
              </w:rPr>
            </w:pPr>
          </w:p>
        </w:tc>
      </w:tr>
      <w:tr w:rsidR="00072CD8" w:rsidRPr="00072CD8" w:rsidTr="00AA01F8">
        <w:trPr>
          <w:trHeight w:val="436"/>
        </w:trPr>
        <w:tc>
          <w:tcPr>
            <w:tcW w:w="10682" w:type="dxa"/>
            <w:gridSpan w:val="3"/>
          </w:tcPr>
          <w:p w:rsidR="00072CD8" w:rsidRPr="00072CD8" w:rsidRDefault="00072CD8" w:rsidP="00072CD8">
            <w:p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Організатори покривають всі витрати уч</w:t>
            </w:r>
            <w:r>
              <w:rPr>
                <w:sz w:val="24"/>
                <w:szCs w:val="24"/>
                <w:lang w:val="uk-UA"/>
              </w:rPr>
              <w:t>асників, пов’язані з програмою.</w:t>
            </w:r>
          </w:p>
          <w:p w:rsidR="00072CD8" w:rsidRPr="00072CD8" w:rsidRDefault="00072CD8" w:rsidP="00072CD8">
            <w:p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WHRTI буде складатися з трьох сесій, які заплановані кожні шість місяців. Перша сесія триватиме 8 днів. Друга сесія триватиме 5 днів. Третя сесія також триватиме протягом 5 днів і надасть учасникам можливість реалізувати свої практичні юридичні навички. Під час Школи учасники отримають знання щодо економічних, соціа</w:t>
            </w:r>
            <w:r>
              <w:rPr>
                <w:sz w:val="24"/>
                <w:szCs w:val="24"/>
                <w:lang w:val="uk-UA"/>
              </w:rPr>
              <w:t>льних і культурних прав людини.</w:t>
            </w:r>
          </w:p>
          <w:p w:rsidR="00072CD8" w:rsidRPr="00072CD8" w:rsidRDefault="00072CD8" w:rsidP="00072CD8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Вимоги до кандидаток/ів: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2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цікавитись питаннями прав жінок, зокрема у сфері адвокатури або судових розглядів;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2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мати досвід роботи не менше року в організації або установі, що відстоюють права жінок в суді, або мають досвід роботи в судових процесах;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2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проявляти інтерес і мати базові знання в галузі міжнародного і локального права у сфері прав людини, правових норм і документів;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2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добре володіти англійською мовою.</w:t>
            </w:r>
          </w:p>
          <w:p w:rsidR="00072CD8" w:rsidRPr="00072CD8" w:rsidRDefault="00072CD8" w:rsidP="00072CD8">
            <w:p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Заповнений бланк заявки та необхідні документи необхідно відправити Bulgarian Gender Research Foundation (BGRF) на office@bgrf.org  та  whrtinstitute@gma</w:t>
            </w:r>
            <w:r>
              <w:rPr>
                <w:sz w:val="24"/>
                <w:szCs w:val="24"/>
                <w:lang w:val="uk-UA"/>
              </w:rPr>
              <w:t>il.com  до 30 червня 2016 року.</w:t>
            </w:r>
          </w:p>
          <w:p w:rsidR="00072CD8" w:rsidRPr="00072CD8" w:rsidRDefault="00072CD8" w:rsidP="00072CD8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072CD8">
              <w:rPr>
                <w:b/>
                <w:sz w:val="24"/>
                <w:szCs w:val="24"/>
                <w:lang w:val="uk-UA"/>
              </w:rPr>
              <w:t>Документи: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Резюме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2 рекомендаційні листи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Лист підтримки від голови організації / установи кандидатки/а.</w:t>
            </w:r>
          </w:p>
          <w:p w:rsidR="00072CD8" w:rsidRPr="00072CD8" w:rsidRDefault="00072CD8" w:rsidP="00072CD8">
            <w:pPr>
              <w:pStyle w:val="ab"/>
              <w:numPr>
                <w:ilvl w:val="0"/>
                <w:numId w:val="13"/>
              </w:num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Есе (750 слів) про недоліки у сфері правосуддя по відношенню до жінок в рідній країні учасників і пропозиції щодо зміни ситуації.</w:t>
            </w:r>
          </w:p>
          <w:p w:rsidR="00072CD8" w:rsidRPr="00072CD8" w:rsidRDefault="00072CD8" w:rsidP="00072CD8">
            <w:p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 xml:space="preserve">З успішними кандидатами буде проведено інтерв’ю до 20 липня. Остаточний результат </w:t>
            </w:r>
            <w:r>
              <w:rPr>
                <w:sz w:val="24"/>
                <w:szCs w:val="24"/>
                <w:lang w:val="uk-UA"/>
              </w:rPr>
              <w:t>відбору буде відомий 15 серпня.</w:t>
            </w:r>
          </w:p>
          <w:p w:rsidR="00072CD8" w:rsidRDefault="00072CD8" w:rsidP="00072CD8">
            <w:pPr>
              <w:jc w:val="both"/>
              <w:rPr>
                <w:sz w:val="24"/>
                <w:szCs w:val="24"/>
                <w:lang w:val="uk-UA"/>
              </w:rPr>
            </w:pPr>
            <w:r w:rsidRPr="00072CD8">
              <w:rPr>
                <w:sz w:val="24"/>
                <w:szCs w:val="24"/>
                <w:lang w:val="uk-UA"/>
              </w:rPr>
              <w:t>Перша сесія планується з 27 вересня до 2 жовтня 2016, а майстерня ESCR- Netwill  пройде 3 і 4 жовтня 2016 року.</w:t>
            </w:r>
          </w:p>
          <w:p w:rsidR="00072CD8" w:rsidRPr="00066334" w:rsidRDefault="00072CD8" w:rsidP="00072CD8">
            <w:pPr>
              <w:jc w:val="both"/>
              <w:rPr>
                <w:sz w:val="24"/>
                <w:szCs w:val="24"/>
                <w:lang w:val="uk-UA"/>
              </w:rPr>
            </w:pPr>
            <w:r w:rsidRPr="00066334">
              <w:rPr>
                <w:b/>
                <w:sz w:val="24"/>
                <w:szCs w:val="24"/>
                <w:lang w:val="en-US"/>
              </w:rPr>
              <w:t>Deadline</w:t>
            </w:r>
            <w:r w:rsidRPr="00066334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30 червня 2016р.</w:t>
            </w:r>
          </w:p>
        </w:tc>
      </w:tr>
    </w:tbl>
    <w:p w:rsidR="005B152B" w:rsidRDefault="005B152B" w:rsidP="00B917A6">
      <w:pPr>
        <w:rPr>
          <w:lang w:val="uk-UA"/>
        </w:rPr>
      </w:pPr>
    </w:p>
    <w:p w:rsidR="00084E5B" w:rsidRDefault="00084E5B" w:rsidP="00B917A6">
      <w:pPr>
        <w:rPr>
          <w:lang w:val="uk-UA"/>
        </w:rPr>
      </w:pPr>
    </w:p>
    <w:p w:rsidR="00084E5B" w:rsidRDefault="00084E5B" w:rsidP="00B917A6">
      <w:pPr>
        <w:rPr>
          <w:lang w:val="uk-UA"/>
        </w:rPr>
      </w:pPr>
    </w:p>
    <w:p w:rsidR="00084E5B" w:rsidRDefault="00084E5B" w:rsidP="00B917A6">
      <w:pPr>
        <w:rPr>
          <w:lang w:val="uk-UA"/>
        </w:rPr>
      </w:pPr>
    </w:p>
    <w:p w:rsidR="00084E5B" w:rsidRDefault="00084E5B" w:rsidP="00B917A6">
      <w:pPr>
        <w:rPr>
          <w:lang w:val="uk-UA"/>
        </w:rPr>
      </w:pPr>
    </w:p>
    <w:p w:rsidR="00084E5B" w:rsidRDefault="00084E5B" w:rsidP="00B917A6">
      <w:pPr>
        <w:rPr>
          <w:lang w:val="uk-UA"/>
        </w:rPr>
      </w:pPr>
    </w:p>
    <w:p w:rsidR="00084E5B" w:rsidRPr="00072CD8" w:rsidRDefault="00084E5B" w:rsidP="00B917A6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B55679" w:rsidRPr="00D350DE" w:rsidTr="00CB6343">
        <w:tc>
          <w:tcPr>
            <w:tcW w:w="10682" w:type="dxa"/>
            <w:gridSpan w:val="3"/>
            <w:shd w:val="clear" w:color="auto" w:fill="0000FF"/>
          </w:tcPr>
          <w:p w:rsidR="00B55679" w:rsidRPr="00EB2348" w:rsidRDefault="00B55679" w:rsidP="00CB6343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B55679">
              <w:rPr>
                <w:sz w:val="30"/>
                <w:szCs w:val="30"/>
                <w:lang w:val="uk-UA"/>
              </w:rPr>
              <w:t>Стажування в Бірмінгемському художньому музеї</w:t>
            </w:r>
          </w:p>
        </w:tc>
      </w:tr>
      <w:tr w:rsidR="00B55679" w:rsidRPr="00D350DE" w:rsidTr="00CB6343">
        <w:tc>
          <w:tcPr>
            <w:tcW w:w="10682" w:type="dxa"/>
            <w:gridSpan w:val="3"/>
          </w:tcPr>
          <w:p w:rsidR="00B55679" w:rsidRDefault="007A14F3" w:rsidP="00CB6343">
            <w:pPr>
              <w:jc w:val="center"/>
              <w:rPr>
                <w:lang w:val="uk-UA"/>
              </w:rPr>
            </w:pPr>
            <w:hyperlink r:id="rId26" w:history="1">
              <w:r w:rsidR="00084E5B" w:rsidRPr="00694E1D">
                <w:rPr>
                  <w:rStyle w:val="a9"/>
                </w:rPr>
                <w:t>http://artsbma.org/opportunities/the-goodrich-internship/</w:t>
              </w:r>
            </w:hyperlink>
          </w:p>
          <w:p w:rsidR="00084E5B" w:rsidRPr="00084E5B" w:rsidRDefault="00084E5B" w:rsidP="00CB6343">
            <w:pPr>
              <w:jc w:val="center"/>
              <w:rPr>
                <w:lang w:val="uk-UA"/>
              </w:rPr>
            </w:pPr>
          </w:p>
        </w:tc>
      </w:tr>
      <w:tr w:rsidR="00B55679" w:rsidRPr="00DD63C9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5679" w:rsidRDefault="00B55679" w:rsidP="00CB634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40D6930" wp14:editId="61891081">
                  <wp:extent cx="409575" cy="409575"/>
                  <wp:effectExtent l="0" t="0" r="9525" b="9525"/>
                  <wp:docPr id="15" name="Рисунок 1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55679" w:rsidRDefault="00084E5B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Стипендія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B55679" w:rsidRPr="00686878" w:rsidRDefault="00B55679" w:rsidP="00B55679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B55679">
              <w:rPr>
                <w:rFonts w:asciiTheme="minorHAnsi" w:hAnsiTheme="minorHAnsi" w:cstheme="minorHAnsi"/>
                <w:szCs w:val="20"/>
                <w:lang w:val="uk-UA"/>
              </w:rPr>
              <w:t>Mike and Gillian Goodrich Foundation пропонує оплачуване стажування в Бірмінгемському художньому музеї для випускників в галузі мистецтва, історії мистецтва, музеєзнавства та дотичних дисциплін. Стажер буде залучений до діяльності всіх відділів Бірмінгемського художнього музею, а також матиме змогу тісно співпрацювати зі співробітниками музею в різноманітних напрямках. Стажування оплачується в розмірі 1000 а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мериканських доларів на місяць.</w:t>
            </w:r>
          </w:p>
        </w:tc>
      </w:tr>
      <w:tr w:rsidR="00B55679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5679" w:rsidRDefault="00B55679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24B1C4C" wp14:editId="76897DFA">
                  <wp:extent cx="419100" cy="419100"/>
                  <wp:effectExtent l="0" t="0" r="0" b="0"/>
                  <wp:docPr id="1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55679" w:rsidRPr="00066334" w:rsidRDefault="00B55679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</w:rPr>
              <w:t xml:space="preserve">1 </w:t>
            </w:r>
            <w:proofErr w:type="spellStart"/>
            <w:r>
              <w:rPr>
                <w:b/>
                <w:bCs/>
                <w:sz w:val="20"/>
                <w:szCs w:val="20"/>
              </w:rPr>
              <w:t>серпня</w:t>
            </w:r>
            <w:proofErr w:type="spellEnd"/>
            <w:r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55679" w:rsidRDefault="00B55679" w:rsidP="00CB6343">
            <w:pPr>
              <w:jc w:val="center"/>
              <w:rPr>
                <w:lang w:val="uk-UA"/>
              </w:rPr>
            </w:pPr>
          </w:p>
        </w:tc>
      </w:tr>
      <w:tr w:rsidR="00B55679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5679" w:rsidRDefault="00B55679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3B2CF04" wp14:editId="4DBC9535">
                  <wp:extent cx="400050" cy="400050"/>
                  <wp:effectExtent l="0" t="0" r="0" b="0"/>
                  <wp:docPr id="1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55679" w:rsidRDefault="00B55679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55679" w:rsidRDefault="00B55679" w:rsidP="00CB6343">
            <w:pPr>
              <w:jc w:val="center"/>
              <w:rPr>
                <w:lang w:val="uk-UA"/>
              </w:rPr>
            </w:pPr>
          </w:p>
        </w:tc>
      </w:tr>
      <w:tr w:rsidR="00B55679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5679" w:rsidRDefault="00B55679" w:rsidP="00CB634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6B4FA67" wp14:editId="77F72DB0">
                  <wp:extent cx="419100" cy="419100"/>
                  <wp:effectExtent l="0" t="0" r="0" b="0"/>
                  <wp:docPr id="18" name="Рисунок 18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55679" w:rsidRDefault="00084E5B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Випускники в галузі мистецтва</w:t>
            </w:r>
            <w:r w:rsidR="00B55679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55679" w:rsidRDefault="00B55679" w:rsidP="00CB6343">
            <w:pPr>
              <w:jc w:val="center"/>
              <w:rPr>
                <w:lang w:val="uk-UA"/>
              </w:rPr>
            </w:pPr>
          </w:p>
        </w:tc>
      </w:tr>
      <w:tr w:rsidR="00B55679" w:rsidRPr="00072CD8" w:rsidTr="00CB6343">
        <w:trPr>
          <w:trHeight w:val="436"/>
        </w:trPr>
        <w:tc>
          <w:tcPr>
            <w:tcW w:w="10682" w:type="dxa"/>
            <w:gridSpan w:val="3"/>
          </w:tcPr>
          <w:p w:rsidR="00B55679" w:rsidRPr="00B55679" w:rsidRDefault="00B55679" w:rsidP="00B55679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Документи</w:t>
            </w:r>
          </w:p>
          <w:p w:rsidR="00B55679" w:rsidRPr="00B55679" w:rsidRDefault="00B55679" w:rsidP="00B5567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аплікаційна форма;</w:t>
            </w:r>
          </w:p>
          <w:p w:rsidR="00B55679" w:rsidRPr="00B55679" w:rsidRDefault="00B55679" w:rsidP="00B5567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резюме;</w:t>
            </w:r>
          </w:p>
          <w:p w:rsidR="00B55679" w:rsidRPr="00B55679" w:rsidRDefault="00B55679" w:rsidP="00B5567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мотиваційний лист;</w:t>
            </w:r>
          </w:p>
          <w:p w:rsidR="00B55679" w:rsidRPr="00B55679" w:rsidRDefault="00B55679" w:rsidP="00B5567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personal statement (500 слів);</w:t>
            </w:r>
          </w:p>
          <w:p w:rsidR="00B55679" w:rsidRPr="00B55679" w:rsidRDefault="00B55679" w:rsidP="00B5567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копія диплому та транскрипту;</w:t>
            </w:r>
          </w:p>
          <w:p w:rsidR="00B55679" w:rsidRPr="00B55679" w:rsidRDefault="00B55679" w:rsidP="00B55679">
            <w:pPr>
              <w:pStyle w:val="ab"/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два рекомендаційні листи.</w:t>
            </w:r>
          </w:p>
          <w:p w:rsidR="00B55679" w:rsidRDefault="00B55679" w:rsidP="00B55679">
            <w:pPr>
              <w:jc w:val="both"/>
              <w:rPr>
                <w:sz w:val="24"/>
                <w:szCs w:val="24"/>
                <w:lang w:val="uk-UA"/>
              </w:rPr>
            </w:pPr>
            <w:r w:rsidRPr="00B55679">
              <w:rPr>
                <w:sz w:val="24"/>
                <w:szCs w:val="24"/>
                <w:lang w:val="uk-UA"/>
              </w:rPr>
              <w:t>Супровідні документи можна надіслати на електронну адресу aforschler@artsbma.org або звичайною поштою: Anne Forschler-Tarrasch Birmingham Museum of Art, 2000 Rev. Abraham Woods, Jr. Blvd. Birmingham, AL, 35203-2278</w:t>
            </w:r>
          </w:p>
          <w:p w:rsidR="00B55679" w:rsidRPr="00066334" w:rsidRDefault="00B55679" w:rsidP="00B55679">
            <w:pPr>
              <w:jc w:val="both"/>
              <w:rPr>
                <w:sz w:val="24"/>
                <w:szCs w:val="24"/>
                <w:lang w:val="uk-UA"/>
              </w:rPr>
            </w:pPr>
            <w:r w:rsidRPr="00066334">
              <w:rPr>
                <w:b/>
                <w:sz w:val="24"/>
                <w:szCs w:val="24"/>
                <w:lang w:val="en-US"/>
              </w:rPr>
              <w:t>Deadline</w:t>
            </w:r>
            <w:r w:rsidRPr="00066334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 серпня 2016р.</w:t>
            </w:r>
          </w:p>
        </w:tc>
      </w:tr>
    </w:tbl>
    <w:p w:rsidR="00122A2E" w:rsidRDefault="00122A2E" w:rsidP="00B917A6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B1377D" w:rsidRPr="00B7745B" w:rsidTr="00CB6343">
        <w:tc>
          <w:tcPr>
            <w:tcW w:w="10682" w:type="dxa"/>
            <w:gridSpan w:val="3"/>
            <w:shd w:val="clear" w:color="auto" w:fill="0000FF"/>
          </w:tcPr>
          <w:p w:rsidR="00B1377D" w:rsidRPr="00EB2348" w:rsidRDefault="00B1377D" w:rsidP="00CB6343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B1377D">
              <w:rPr>
                <w:sz w:val="30"/>
                <w:szCs w:val="30"/>
                <w:lang w:val="uk-UA"/>
              </w:rPr>
              <w:t>Дослідницька стипендія імені Едуарда Гюбеліна</w:t>
            </w:r>
          </w:p>
        </w:tc>
      </w:tr>
      <w:tr w:rsidR="00B1377D" w:rsidRPr="00B7745B" w:rsidTr="00CB6343">
        <w:tc>
          <w:tcPr>
            <w:tcW w:w="10682" w:type="dxa"/>
            <w:gridSpan w:val="3"/>
          </w:tcPr>
          <w:p w:rsidR="00B1377D" w:rsidRDefault="007A14F3" w:rsidP="00CB6343">
            <w:pPr>
              <w:jc w:val="center"/>
              <w:rPr>
                <w:lang w:val="uk-UA"/>
              </w:rPr>
            </w:pPr>
            <w:hyperlink r:id="rId27" w:history="1">
              <w:r w:rsidR="000479DE" w:rsidRPr="00694E1D">
                <w:rPr>
                  <w:rStyle w:val="a9"/>
                </w:rPr>
                <w:t>http</w:t>
              </w:r>
              <w:r w:rsidR="000479DE" w:rsidRPr="00694E1D">
                <w:rPr>
                  <w:rStyle w:val="a9"/>
                  <w:lang w:val="uk-UA"/>
                </w:rPr>
                <w:t>://</w:t>
              </w:r>
              <w:r w:rsidR="000479DE" w:rsidRPr="00694E1D">
                <w:rPr>
                  <w:rStyle w:val="a9"/>
                </w:rPr>
                <w:t>www</w:t>
              </w:r>
              <w:r w:rsidR="000479DE" w:rsidRPr="00694E1D">
                <w:rPr>
                  <w:rStyle w:val="a9"/>
                  <w:lang w:val="uk-UA"/>
                </w:rPr>
                <w:t>.</w:t>
              </w:r>
              <w:r w:rsidR="000479DE" w:rsidRPr="00694E1D">
                <w:rPr>
                  <w:rStyle w:val="a9"/>
                </w:rPr>
                <w:t>gubelin</w:t>
              </w:r>
              <w:r w:rsidR="000479DE" w:rsidRPr="00694E1D">
                <w:rPr>
                  <w:rStyle w:val="a9"/>
                  <w:lang w:val="uk-UA"/>
                </w:rPr>
                <w:t>.</w:t>
              </w:r>
              <w:r w:rsidR="000479DE" w:rsidRPr="00694E1D">
                <w:rPr>
                  <w:rStyle w:val="a9"/>
                </w:rPr>
                <w:t>com</w:t>
              </w:r>
              <w:r w:rsidR="000479DE" w:rsidRPr="00694E1D">
                <w:rPr>
                  <w:rStyle w:val="a9"/>
                  <w:lang w:val="uk-UA"/>
                </w:rPr>
                <w:t>/</w:t>
              </w:r>
              <w:r w:rsidR="000479DE" w:rsidRPr="00694E1D">
                <w:rPr>
                  <w:rStyle w:val="a9"/>
                </w:rPr>
                <w:t>en</w:t>
              </w:r>
              <w:r w:rsidR="000479DE" w:rsidRPr="00694E1D">
                <w:rPr>
                  <w:rStyle w:val="a9"/>
                  <w:lang w:val="uk-UA"/>
                </w:rPr>
                <w:t>/</w:t>
              </w:r>
              <w:r w:rsidR="000479DE" w:rsidRPr="00694E1D">
                <w:rPr>
                  <w:rStyle w:val="a9"/>
                </w:rPr>
                <w:t>gemmology</w:t>
              </w:r>
              <w:r w:rsidR="000479DE" w:rsidRPr="00694E1D">
                <w:rPr>
                  <w:rStyle w:val="a9"/>
                  <w:lang w:val="uk-UA"/>
                </w:rPr>
                <w:t>/</w:t>
              </w:r>
              <w:proofErr w:type="spellStart"/>
              <w:r w:rsidR="000479DE" w:rsidRPr="00694E1D">
                <w:rPr>
                  <w:rStyle w:val="a9"/>
                </w:rPr>
                <w:t>scholarship</w:t>
              </w:r>
              <w:proofErr w:type="spellEnd"/>
            </w:hyperlink>
          </w:p>
          <w:p w:rsidR="000479DE" w:rsidRPr="000479DE" w:rsidRDefault="000479DE" w:rsidP="00CB6343">
            <w:pPr>
              <w:jc w:val="center"/>
              <w:rPr>
                <w:lang w:val="uk-UA"/>
              </w:rPr>
            </w:pPr>
          </w:p>
        </w:tc>
      </w:tr>
      <w:tr w:rsidR="00B1377D" w:rsidRPr="00DD63C9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A0A4D5" wp14:editId="0DE06ECD">
                  <wp:extent cx="409575" cy="409575"/>
                  <wp:effectExtent l="0" t="0" r="9525" b="9525"/>
                  <wp:docPr id="35" name="Рисунок 3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Стипендія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B1377D" w:rsidRPr="00686878" w:rsidRDefault="00B1377D" w:rsidP="00CB6343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B1377D">
              <w:rPr>
                <w:rFonts w:asciiTheme="minorHAnsi" w:hAnsiTheme="minorHAnsi" w:cstheme="minorHAnsi"/>
                <w:szCs w:val="20"/>
                <w:lang w:val="uk-UA"/>
              </w:rPr>
              <w:t xml:space="preserve">Асоціація дослідження та ідентифікації дорогоцінних каменів імені Едуарда Гюбеліна щороку виділяє грант на підтримку інноваційних досліджень в галузі гемології та суміжних наукових дисциплін. До участі в цьогорічному конкурсі запрошуються студенти та дослідники, що ґрунтовно цікавляться природничими науками, насамперед землезнавством, кристалографією, хімією, фізикою твердого тіла, а також матеріалознавством, археологією та біологією. Стипендію буде виділено на сміливий та по-справжньому інноваційний проект дослідження, спроможний зробити внесок у розвиток гемології.  </w:t>
            </w:r>
          </w:p>
        </w:tc>
      </w:tr>
      <w:tr w:rsidR="00B1377D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60765C4" wp14:editId="14D8125B">
                  <wp:extent cx="419100" cy="419100"/>
                  <wp:effectExtent l="0" t="0" r="0" b="0"/>
                  <wp:docPr id="3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1377D" w:rsidRPr="00066334" w:rsidRDefault="00B1377D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30 червня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1377D" w:rsidRDefault="00B1377D" w:rsidP="00CB6343">
            <w:pPr>
              <w:jc w:val="center"/>
              <w:rPr>
                <w:lang w:val="uk-UA"/>
              </w:rPr>
            </w:pPr>
          </w:p>
        </w:tc>
      </w:tr>
      <w:tr w:rsidR="00B1377D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044F42A" wp14:editId="3057D78F">
                  <wp:extent cx="400050" cy="400050"/>
                  <wp:effectExtent l="0" t="0" r="0" b="0"/>
                  <wp:docPr id="3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1377D" w:rsidRDefault="00B1377D" w:rsidP="00CB6343">
            <w:pPr>
              <w:jc w:val="center"/>
              <w:rPr>
                <w:lang w:val="uk-UA"/>
              </w:rPr>
            </w:pPr>
          </w:p>
        </w:tc>
      </w:tr>
      <w:tr w:rsidR="00B1377D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4F55CCC" wp14:editId="43F5BB67">
                  <wp:extent cx="419100" cy="419100"/>
                  <wp:effectExtent l="0" t="0" r="0" b="0"/>
                  <wp:docPr id="38" name="Рисунок 38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1377D" w:rsidRDefault="00B1377D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Дослідники до 40 років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B1377D" w:rsidRDefault="00B1377D" w:rsidP="00CB6343">
            <w:pPr>
              <w:jc w:val="center"/>
              <w:rPr>
                <w:lang w:val="uk-UA"/>
              </w:rPr>
            </w:pPr>
          </w:p>
        </w:tc>
      </w:tr>
      <w:tr w:rsidR="00B1377D" w:rsidRPr="00B1377D" w:rsidTr="00CB6343">
        <w:trPr>
          <w:trHeight w:val="436"/>
        </w:trPr>
        <w:tc>
          <w:tcPr>
            <w:tcW w:w="10682" w:type="dxa"/>
            <w:gridSpan w:val="3"/>
          </w:tcPr>
          <w:p w:rsidR="00B1377D" w:rsidRPr="00B1377D" w:rsidRDefault="00B1377D" w:rsidP="00B1377D">
            <w:pPr>
              <w:jc w:val="both"/>
              <w:rPr>
                <w:sz w:val="24"/>
                <w:szCs w:val="24"/>
                <w:lang w:val="uk-UA"/>
              </w:rPr>
            </w:pPr>
            <w:r w:rsidRPr="00B1377D">
              <w:rPr>
                <w:b/>
                <w:sz w:val="24"/>
                <w:szCs w:val="24"/>
                <w:lang w:val="uk-UA"/>
              </w:rPr>
              <w:t>Вимоги</w:t>
            </w:r>
            <w:r w:rsidRPr="00B1377D">
              <w:rPr>
                <w:sz w:val="24"/>
                <w:szCs w:val="24"/>
                <w:lang w:val="uk-UA"/>
              </w:rPr>
              <w:t>: подати проект можуть студенти та дослідники на рівні магістратури, аспірантури чи докторанту</w:t>
            </w:r>
            <w:r>
              <w:rPr>
                <w:sz w:val="24"/>
                <w:szCs w:val="24"/>
                <w:lang w:val="uk-UA"/>
              </w:rPr>
              <w:t>ри, які ще не досягли 40 років.</w:t>
            </w:r>
          </w:p>
          <w:p w:rsidR="00B1377D" w:rsidRDefault="00B1377D" w:rsidP="00B1377D">
            <w:pPr>
              <w:jc w:val="both"/>
              <w:rPr>
                <w:sz w:val="24"/>
                <w:szCs w:val="24"/>
                <w:lang w:val="uk-UA"/>
              </w:rPr>
            </w:pPr>
            <w:r w:rsidRPr="00B1377D">
              <w:rPr>
                <w:b/>
                <w:sz w:val="24"/>
                <w:szCs w:val="24"/>
                <w:lang w:val="uk-UA"/>
              </w:rPr>
              <w:t>Документи</w:t>
            </w:r>
            <w:r w:rsidRPr="00B1377D">
              <w:rPr>
                <w:sz w:val="24"/>
                <w:szCs w:val="24"/>
                <w:lang w:val="uk-UA"/>
              </w:rPr>
              <w:t>: зацікавлені заявники мають представити свій дослідницький проект (максимум 10000 символів і 10 ілюстрацій, зображень, таблиць чи фотографій), а також автобіографію та докладну інформацію про свої попередні наукові досягнення.</w:t>
            </w:r>
          </w:p>
          <w:p w:rsidR="00B1377D" w:rsidRPr="00066334" w:rsidRDefault="00B1377D" w:rsidP="00B1377D">
            <w:pPr>
              <w:jc w:val="both"/>
              <w:rPr>
                <w:sz w:val="24"/>
                <w:szCs w:val="24"/>
                <w:lang w:val="uk-UA"/>
              </w:rPr>
            </w:pPr>
            <w:r w:rsidRPr="00066334">
              <w:rPr>
                <w:b/>
                <w:sz w:val="24"/>
                <w:szCs w:val="24"/>
                <w:lang w:val="en-US"/>
              </w:rPr>
              <w:t>Deadline</w:t>
            </w:r>
            <w:r w:rsidRPr="00066334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30 червня 2016р.</w:t>
            </w:r>
          </w:p>
        </w:tc>
      </w:tr>
    </w:tbl>
    <w:p w:rsidR="00825E19" w:rsidRDefault="00825E19" w:rsidP="00B917A6">
      <w:pPr>
        <w:rPr>
          <w:lang w:val="uk-UA"/>
        </w:rPr>
      </w:pPr>
    </w:p>
    <w:p w:rsidR="001076EE" w:rsidRDefault="001076EE" w:rsidP="00B917A6">
      <w:pPr>
        <w:rPr>
          <w:lang w:val="uk-UA"/>
        </w:rPr>
      </w:pPr>
    </w:p>
    <w:p w:rsidR="001076EE" w:rsidRDefault="001076EE" w:rsidP="00B917A6">
      <w:pPr>
        <w:rPr>
          <w:lang w:val="uk-UA"/>
        </w:rPr>
      </w:pPr>
    </w:p>
    <w:p w:rsidR="001076EE" w:rsidRDefault="001076EE" w:rsidP="00B917A6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1076EE" w:rsidRPr="00B1377D" w:rsidTr="00CB6343">
        <w:tc>
          <w:tcPr>
            <w:tcW w:w="10682" w:type="dxa"/>
            <w:gridSpan w:val="3"/>
            <w:shd w:val="clear" w:color="auto" w:fill="0000FF"/>
          </w:tcPr>
          <w:p w:rsidR="001076EE" w:rsidRPr="00EB2348" w:rsidRDefault="001076EE" w:rsidP="00CB6343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1076EE">
              <w:rPr>
                <w:sz w:val="30"/>
                <w:szCs w:val="30"/>
                <w:lang w:val="uk-UA"/>
              </w:rPr>
              <w:t>Перша східно європейська літня школа для дослідників зовнішньої політики</w:t>
            </w:r>
          </w:p>
        </w:tc>
      </w:tr>
      <w:tr w:rsidR="001076EE" w:rsidRPr="000479DE" w:rsidTr="00CB6343">
        <w:tc>
          <w:tcPr>
            <w:tcW w:w="10682" w:type="dxa"/>
            <w:gridSpan w:val="3"/>
          </w:tcPr>
          <w:p w:rsidR="001076EE" w:rsidRDefault="007A14F3" w:rsidP="00CB6343">
            <w:pPr>
              <w:jc w:val="center"/>
              <w:rPr>
                <w:lang w:val="uk-UA"/>
              </w:rPr>
            </w:pPr>
            <w:hyperlink r:id="rId28" w:history="1">
              <w:r w:rsidR="004A2F76" w:rsidRPr="00694E1D">
                <w:rPr>
                  <w:rStyle w:val="a9"/>
                </w:rPr>
                <w:t>http</w:t>
              </w:r>
              <w:r w:rsidR="004A2F76" w:rsidRPr="00694E1D">
                <w:rPr>
                  <w:rStyle w:val="a9"/>
                  <w:lang w:val="uk-UA"/>
                </w:rPr>
                <w:t>://</w:t>
              </w:r>
              <w:r w:rsidR="004A2F76" w:rsidRPr="00694E1D">
                <w:rPr>
                  <w:rStyle w:val="a9"/>
                </w:rPr>
                <w:t>prismua</w:t>
              </w:r>
              <w:r w:rsidR="004A2F76" w:rsidRPr="00694E1D">
                <w:rPr>
                  <w:rStyle w:val="a9"/>
                  <w:lang w:val="uk-UA"/>
                </w:rPr>
                <w:t>.</w:t>
              </w:r>
              <w:r w:rsidR="004A2F76" w:rsidRPr="00694E1D">
                <w:rPr>
                  <w:rStyle w:val="a9"/>
                </w:rPr>
                <w:t>org</w:t>
              </w:r>
              <w:r w:rsidR="004A2F76" w:rsidRPr="00694E1D">
                <w:rPr>
                  <w:rStyle w:val="a9"/>
                  <w:lang w:val="uk-UA"/>
                </w:rPr>
                <w:t>/</w:t>
              </w:r>
              <w:r w:rsidR="004A2F76" w:rsidRPr="00694E1D">
                <w:rPr>
                  <w:rStyle w:val="a9"/>
                </w:rPr>
                <w:t>summer</w:t>
              </w:r>
              <w:r w:rsidR="004A2F76" w:rsidRPr="00694E1D">
                <w:rPr>
                  <w:rStyle w:val="a9"/>
                  <w:lang w:val="uk-UA"/>
                </w:rPr>
                <w:t>-</w:t>
              </w:r>
              <w:r w:rsidR="004A2F76" w:rsidRPr="00694E1D">
                <w:rPr>
                  <w:rStyle w:val="a9"/>
                </w:rPr>
                <w:t>school</w:t>
              </w:r>
              <w:r w:rsidR="004A2F76" w:rsidRPr="00694E1D">
                <w:rPr>
                  <w:rStyle w:val="a9"/>
                  <w:lang w:val="uk-UA"/>
                </w:rPr>
                <w:t>/</w:t>
              </w:r>
            </w:hyperlink>
          </w:p>
          <w:p w:rsidR="004A2F76" w:rsidRPr="004A2F76" w:rsidRDefault="004A2F76" w:rsidP="00CB6343">
            <w:pPr>
              <w:jc w:val="center"/>
              <w:rPr>
                <w:lang w:val="uk-UA"/>
              </w:rPr>
            </w:pPr>
          </w:p>
        </w:tc>
      </w:tr>
      <w:tr w:rsidR="001076EE" w:rsidRPr="00B7745B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076EE" w:rsidRDefault="001076EE" w:rsidP="00CB634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859002E" wp14:editId="2968AF31">
                  <wp:extent cx="409575" cy="409575"/>
                  <wp:effectExtent l="0" t="0" r="9525" b="9525"/>
                  <wp:docPr id="39" name="Рисунок 39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076EE" w:rsidRDefault="00A16F99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1076EE" w:rsidRDefault="001076EE" w:rsidP="00CB6343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1076EE">
              <w:rPr>
                <w:rFonts w:asciiTheme="minorHAnsi" w:hAnsiTheme="minorHAnsi" w:cstheme="minorHAnsi"/>
                <w:szCs w:val="20"/>
                <w:lang w:val="uk-UA"/>
              </w:rPr>
              <w:t>Рада зовнішньої політики «Українська призма» у співпраці з Центром стратегічних і зовнішньополітичних досліджень (Білорусь), а також з Регіональним представництвом Фонду ім. Фрідріха Еберта раді оголосити про відкриття прийому заявок на участь у «Першій східноєвропейської літній школі для дослідників зовнішньої політики»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.</w:t>
            </w:r>
          </w:p>
          <w:p w:rsidR="001076EE" w:rsidRPr="00686878" w:rsidRDefault="001076EE" w:rsidP="00CB6343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1076EE">
              <w:rPr>
                <w:rFonts w:asciiTheme="minorHAnsi" w:hAnsiTheme="minorHAnsi" w:cstheme="minorHAnsi"/>
                <w:szCs w:val="20"/>
                <w:lang w:val="uk-UA"/>
              </w:rPr>
              <w:t>Літня школа пропонує учасникам захоплюючі лекції, дискусії та практичні заняття в сфері аналізу східноєвропейських політичних проблем. Вона спрямована на створення комунікаційної платформи для молодих білоруських, молдавських і українських дослідників, підвищення рівня їх інформованості про міжнародні процеси в східноєвропейському регіоні і надання базових навичок розробки та імплементації аналітичних документів.</w:t>
            </w:r>
          </w:p>
        </w:tc>
      </w:tr>
      <w:tr w:rsidR="001076EE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076EE" w:rsidRDefault="001076EE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63655B8" wp14:editId="1D8362B9">
                  <wp:extent cx="419100" cy="419100"/>
                  <wp:effectExtent l="0" t="0" r="0" b="0"/>
                  <wp:docPr id="4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076EE" w:rsidRPr="00066334" w:rsidRDefault="001076EE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 липня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1076EE" w:rsidRDefault="001076EE" w:rsidP="00CB6343">
            <w:pPr>
              <w:jc w:val="center"/>
              <w:rPr>
                <w:lang w:val="uk-UA"/>
              </w:rPr>
            </w:pPr>
          </w:p>
        </w:tc>
      </w:tr>
      <w:tr w:rsidR="001076EE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076EE" w:rsidRDefault="001076EE" w:rsidP="00CB6343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7585136" wp14:editId="22305D56">
                  <wp:extent cx="400050" cy="400050"/>
                  <wp:effectExtent l="0" t="0" r="0" b="0"/>
                  <wp:docPr id="4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076EE" w:rsidRDefault="001076EE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  <w:r w:rsidR="00A16F99">
              <w:rPr>
                <w:b/>
                <w:bCs/>
                <w:sz w:val="20"/>
                <w:szCs w:val="20"/>
                <w:lang w:val="uk-UA"/>
              </w:rPr>
              <w:t>та російська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1076EE" w:rsidRDefault="001076EE" w:rsidP="00CB6343">
            <w:pPr>
              <w:jc w:val="center"/>
              <w:rPr>
                <w:lang w:val="uk-UA"/>
              </w:rPr>
            </w:pPr>
          </w:p>
        </w:tc>
      </w:tr>
      <w:tr w:rsidR="001076EE" w:rsidRPr="004F0E63" w:rsidTr="00CB63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076EE" w:rsidRDefault="001076EE" w:rsidP="00CB634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40967BA" wp14:editId="67DD0F5A">
                  <wp:extent cx="419100" cy="419100"/>
                  <wp:effectExtent l="0" t="0" r="0" b="0"/>
                  <wp:docPr id="42" name="Рисунок 42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076EE" w:rsidRDefault="004A2F76" w:rsidP="00CB634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Спеціалісти з міжнародних відносин, державного управління, історії</w:t>
            </w:r>
            <w:r w:rsidR="001076EE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1076EE" w:rsidRDefault="001076EE" w:rsidP="00CB6343">
            <w:pPr>
              <w:jc w:val="center"/>
              <w:rPr>
                <w:lang w:val="uk-UA"/>
              </w:rPr>
            </w:pPr>
          </w:p>
        </w:tc>
      </w:tr>
      <w:tr w:rsidR="001076EE" w:rsidRPr="00B1377D" w:rsidTr="00CB6343">
        <w:trPr>
          <w:trHeight w:val="436"/>
        </w:trPr>
        <w:tc>
          <w:tcPr>
            <w:tcW w:w="10682" w:type="dxa"/>
            <w:gridSpan w:val="3"/>
          </w:tcPr>
          <w:p w:rsidR="001076EE" w:rsidRPr="001076EE" w:rsidRDefault="001076EE" w:rsidP="001076EE">
            <w:pPr>
              <w:jc w:val="both"/>
              <w:rPr>
                <w:sz w:val="24"/>
                <w:szCs w:val="24"/>
                <w:lang w:val="uk-UA"/>
              </w:rPr>
            </w:pPr>
            <w:r w:rsidRPr="001076EE">
              <w:rPr>
                <w:sz w:val="24"/>
                <w:szCs w:val="24"/>
                <w:lang w:val="uk-UA"/>
              </w:rPr>
              <w:t>Ми чекаємо заявок від магістрантів і аспірантів з України, Молдови та Білорусі, які спеціалізуються на міжнародних відно</w:t>
            </w:r>
            <w:r>
              <w:rPr>
                <w:sz w:val="24"/>
                <w:szCs w:val="24"/>
                <w:lang w:val="uk-UA"/>
              </w:rPr>
              <w:t>синах, політології, міжнародній</w:t>
            </w:r>
            <w:r w:rsidRPr="001076EE">
              <w:rPr>
                <w:sz w:val="24"/>
                <w:szCs w:val="24"/>
                <w:lang w:val="uk-UA"/>
              </w:rPr>
              <w:t xml:space="preserve"> економіці, д</w:t>
            </w:r>
            <w:r>
              <w:rPr>
                <w:sz w:val="24"/>
                <w:szCs w:val="24"/>
                <w:lang w:val="uk-UA"/>
              </w:rPr>
              <w:t>ержавному управлінні та історії.</w:t>
            </w:r>
          </w:p>
          <w:p w:rsidR="001076EE" w:rsidRPr="001076EE" w:rsidRDefault="001076EE" w:rsidP="001076EE">
            <w:pPr>
              <w:jc w:val="both"/>
              <w:rPr>
                <w:sz w:val="24"/>
                <w:szCs w:val="24"/>
                <w:lang w:val="uk-UA"/>
              </w:rPr>
            </w:pPr>
            <w:r w:rsidRPr="001076EE">
              <w:rPr>
                <w:sz w:val="24"/>
                <w:szCs w:val="24"/>
                <w:lang w:val="uk-UA"/>
              </w:rPr>
              <w:t>Головн</w:t>
            </w:r>
            <w:r>
              <w:rPr>
                <w:sz w:val="24"/>
                <w:szCs w:val="24"/>
                <w:lang w:val="uk-UA"/>
              </w:rPr>
              <w:t>ими критеріями відбору стануть:</w:t>
            </w:r>
          </w:p>
          <w:p w:rsidR="001076EE" w:rsidRPr="001076EE" w:rsidRDefault="001076EE" w:rsidP="001076EE">
            <w:pPr>
              <w:pStyle w:val="ab"/>
              <w:numPr>
                <w:ilvl w:val="0"/>
                <w:numId w:val="15"/>
              </w:numPr>
              <w:jc w:val="both"/>
              <w:rPr>
                <w:sz w:val="24"/>
                <w:szCs w:val="24"/>
                <w:lang w:val="uk-UA"/>
              </w:rPr>
            </w:pPr>
            <w:r w:rsidRPr="001076EE">
              <w:rPr>
                <w:sz w:val="24"/>
                <w:szCs w:val="24"/>
                <w:lang w:val="uk-UA"/>
              </w:rPr>
              <w:t>щирий інтерес до регіону,</w:t>
            </w:r>
          </w:p>
          <w:p w:rsidR="001076EE" w:rsidRPr="001076EE" w:rsidRDefault="001076EE" w:rsidP="001076EE">
            <w:pPr>
              <w:pStyle w:val="ab"/>
              <w:numPr>
                <w:ilvl w:val="0"/>
                <w:numId w:val="15"/>
              </w:numPr>
              <w:jc w:val="both"/>
              <w:rPr>
                <w:sz w:val="24"/>
                <w:szCs w:val="24"/>
                <w:lang w:val="uk-UA"/>
              </w:rPr>
            </w:pPr>
            <w:r w:rsidRPr="001076EE">
              <w:rPr>
                <w:sz w:val="24"/>
                <w:szCs w:val="24"/>
                <w:lang w:val="uk-UA"/>
              </w:rPr>
              <w:t>мотивація розвиватися в якості експерта із зовнішньополітичних питань,</w:t>
            </w:r>
          </w:p>
          <w:p w:rsidR="001076EE" w:rsidRPr="001076EE" w:rsidRDefault="001076EE" w:rsidP="001076EE">
            <w:pPr>
              <w:pStyle w:val="ab"/>
              <w:numPr>
                <w:ilvl w:val="0"/>
                <w:numId w:val="15"/>
              </w:numPr>
              <w:jc w:val="both"/>
              <w:rPr>
                <w:sz w:val="24"/>
                <w:szCs w:val="24"/>
                <w:lang w:val="uk-UA"/>
              </w:rPr>
            </w:pPr>
            <w:r w:rsidRPr="001076EE">
              <w:rPr>
                <w:sz w:val="24"/>
                <w:szCs w:val="24"/>
                <w:lang w:val="uk-UA"/>
              </w:rPr>
              <w:t>вільне володіння англійською мовою.</w:t>
            </w:r>
          </w:p>
          <w:p w:rsidR="001076EE" w:rsidRPr="001076EE" w:rsidRDefault="001076EE" w:rsidP="001076EE">
            <w:pPr>
              <w:jc w:val="both"/>
              <w:rPr>
                <w:sz w:val="24"/>
                <w:szCs w:val="24"/>
                <w:lang w:val="uk-UA"/>
              </w:rPr>
            </w:pPr>
            <w:r w:rsidRPr="001076EE">
              <w:rPr>
                <w:sz w:val="24"/>
                <w:szCs w:val="24"/>
                <w:lang w:val="uk-UA"/>
              </w:rPr>
              <w:t>Офіційні мови Літньої школи - англійська та російська.</w:t>
            </w:r>
          </w:p>
          <w:p w:rsidR="001076EE" w:rsidRPr="00066334" w:rsidRDefault="001076EE" w:rsidP="001076EE">
            <w:pPr>
              <w:jc w:val="both"/>
              <w:rPr>
                <w:sz w:val="24"/>
                <w:szCs w:val="24"/>
                <w:lang w:val="uk-UA"/>
              </w:rPr>
            </w:pPr>
            <w:r w:rsidRPr="00066334">
              <w:rPr>
                <w:b/>
                <w:sz w:val="24"/>
                <w:szCs w:val="24"/>
                <w:lang w:val="en-US"/>
              </w:rPr>
              <w:t>Deadline</w:t>
            </w:r>
            <w:r w:rsidRPr="00066334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3 липня 2016р.</w:t>
            </w:r>
          </w:p>
        </w:tc>
      </w:tr>
    </w:tbl>
    <w:p w:rsidR="001076EE" w:rsidRDefault="001076EE" w:rsidP="00B917A6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2365"/>
        <w:gridCol w:w="6998"/>
      </w:tblGrid>
      <w:tr w:rsidR="00404AD5" w:rsidRPr="00B1377D" w:rsidTr="006F552E">
        <w:tc>
          <w:tcPr>
            <w:tcW w:w="10682" w:type="dxa"/>
            <w:gridSpan w:val="3"/>
            <w:shd w:val="clear" w:color="auto" w:fill="0000FF"/>
          </w:tcPr>
          <w:p w:rsidR="00404AD5" w:rsidRPr="00EB2348" w:rsidRDefault="00404AD5" w:rsidP="006F552E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404AD5">
              <w:rPr>
                <w:sz w:val="30"/>
                <w:szCs w:val="30"/>
                <w:lang w:val="uk-UA"/>
              </w:rPr>
              <w:t>Study Tours to Poland</w:t>
            </w:r>
          </w:p>
        </w:tc>
      </w:tr>
      <w:tr w:rsidR="00404AD5" w:rsidRPr="000479DE" w:rsidTr="006F552E">
        <w:tc>
          <w:tcPr>
            <w:tcW w:w="10682" w:type="dxa"/>
            <w:gridSpan w:val="3"/>
          </w:tcPr>
          <w:p w:rsidR="00404AD5" w:rsidRPr="00965649" w:rsidRDefault="007A14F3" w:rsidP="006F552E">
            <w:pPr>
              <w:jc w:val="center"/>
              <w:rPr>
                <w:lang w:val="uk-UA"/>
              </w:rPr>
            </w:pPr>
            <w:hyperlink r:id="rId29" w:history="1">
              <w:r w:rsidR="00965649" w:rsidRPr="00FC3845">
                <w:rPr>
                  <w:rStyle w:val="a9"/>
                </w:rPr>
                <w:t>http://www.studytours.pl/index.php?option=com_content&amp;view=category&amp;layout=blog&amp;id=54&amp;Itemid=70&amp;lang=uk</w:t>
              </w:r>
            </w:hyperlink>
            <w:r w:rsidR="00965649">
              <w:rPr>
                <w:lang w:val="uk-UA"/>
              </w:rPr>
              <w:t xml:space="preserve"> </w:t>
            </w:r>
          </w:p>
        </w:tc>
      </w:tr>
      <w:tr w:rsidR="00404AD5" w:rsidRPr="00B7745B" w:rsidTr="006F552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04AD5" w:rsidRDefault="00404AD5" w:rsidP="006F552E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4EBDFE0" wp14:editId="57F85B08">
                  <wp:extent cx="409575" cy="409575"/>
                  <wp:effectExtent l="0" t="0" r="9525" b="9525"/>
                  <wp:docPr id="51" name="Рисунок 5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04AD5" w:rsidRDefault="00404AD5" w:rsidP="006F552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404AD5" w:rsidRPr="00404AD5" w:rsidRDefault="00404AD5" w:rsidP="00404AD5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404AD5">
              <w:rPr>
                <w:rFonts w:asciiTheme="minorHAnsi" w:hAnsiTheme="minorHAnsi" w:cstheme="minorHAnsi"/>
                <w:szCs w:val="20"/>
                <w:lang w:val="uk-UA"/>
              </w:rPr>
              <w:t>Це не туристична поїздка, не перева у освіті – це 12 днів інтенсивної праці, але зовсім іншої, ніж у студентському повсякденні. Програма візиту досить насичена і має допомогти учасникам придбати новий досвід, знання та навички. Небагат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о часу лишається на відпочинок.</w:t>
            </w:r>
          </w:p>
          <w:p w:rsidR="00404AD5" w:rsidRPr="00404AD5" w:rsidRDefault="00404AD5" w:rsidP="00404AD5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404AD5">
              <w:rPr>
                <w:rFonts w:asciiTheme="minorHAnsi" w:hAnsiTheme="minorHAnsi" w:cstheme="minorHAnsi"/>
                <w:szCs w:val="20"/>
                <w:lang w:val="uk-UA"/>
              </w:rPr>
              <w:t>Реалізація проекту передбачає працю у міжнародній групі, а також спільне дозвілля, пізнавання нових місць та цікавих людей. Це також час на отримання нового досвіду та можливість ділитися з іншими вже здобутим. А ще можливість будувати спільн</w:t>
            </w:r>
            <w:r>
              <w:rPr>
                <w:rFonts w:asciiTheme="minorHAnsi" w:hAnsiTheme="minorHAnsi" w:cstheme="minorHAnsi"/>
                <w:szCs w:val="20"/>
                <w:lang w:val="uk-UA"/>
              </w:rPr>
              <w:t>і плани та мріяти про майбутнє.</w:t>
            </w:r>
          </w:p>
          <w:p w:rsidR="00404AD5" w:rsidRPr="00686878" w:rsidRDefault="00404AD5" w:rsidP="00404AD5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 w:rsidRPr="00404AD5">
              <w:rPr>
                <w:rFonts w:asciiTheme="minorHAnsi" w:hAnsiTheme="minorHAnsi" w:cstheme="minorHAnsi"/>
                <w:szCs w:val="20"/>
                <w:lang w:val="uk-UA"/>
              </w:rPr>
              <w:t>Чекаємо на відкритих, готових до співпраці молодих людей, що шукають нових приятелів та пригоди! Запрошуємо активних, змотивованих та цікавих оточуючого світу студентів до участі у Study Tours to Poland!</w:t>
            </w:r>
          </w:p>
        </w:tc>
      </w:tr>
      <w:tr w:rsidR="00404AD5" w:rsidRPr="004F0E63" w:rsidTr="006F552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04AD5" w:rsidRDefault="00404AD5" w:rsidP="006F552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6317BED" wp14:editId="736BFEB3">
                  <wp:extent cx="419100" cy="419100"/>
                  <wp:effectExtent l="0" t="0" r="0" b="0"/>
                  <wp:docPr id="5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04AD5" w:rsidRPr="00066334" w:rsidRDefault="00965649" w:rsidP="006F552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8</w:t>
            </w:r>
            <w:r w:rsidR="00404AD5">
              <w:rPr>
                <w:b/>
                <w:bCs/>
                <w:sz w:val="20"/>
                <w:szCs w:val="20"/>
                <w:lang w:val="uk-UA"/>
              </w:rPr>
              <w:t xml:space="preserve"> липня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404AD5" w:rsidRDefault="00404AD5" w:rsidP="006F552E">
            <w:pPr>
              <w:jc w:val="center"/>
              <w:rPr>
                <w:lang w:val="uk-UA"/>
              </w:rPr>
            </w:pPr>
          </w:p>
        </w:tc>
      </w:tr>
      <w:tr w:rsidR="00404AD5" w:rsidRPr="004F0E63" w:rsidTr="006F552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04AD5" w:rsidRDefault="00404AD5" w:rsidP="006F552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116FD6F" wp14:editId="3A054E16">
                  <wp:extent cx="400050" cy="400050"/>
                  <wp:effectExtent l="0" t="0" r="0" b="0"/>
                  <wp:docPr id="5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04AD5" w:rsidRDefault="00965649" w:rsidP="006F552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404AD5" w:rsidRDefault="00404AD5" w:rsidP="006F552E">
            <w:pPr>
              <w:jc w:val="center"/>
              <w:rPr>
                <w:lang w:val="uk-UA"/>
              </w:rPr>
            </w:pPr>
          </w:p>
        </w:tc>
      </w:tr>
      <w:tr w:rsidR="00404AD5" w:rsidRPr="004F0E63" w:rsidTr="006F552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04AD5" w:rsidRDefault="00404AD5" w:rsidP="006F552E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89175C2" wp14:editId="7F5F9686">
                  <wp:extent cx="419100" cy="419100"/>
                  <wp:effectExtent l="0" t="0" r="0" b="0"/>
                  <wp:docPr id="54" name="Рисунок 5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04AD5" w:rsidRDefault="00965649" w:rsidP="006F552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Студенти, віком від 18 до 21 року</w:t>
            </w:r>
            <w:r w:rsidR="00404AD5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404AD5" w:rsidRDefault="00404AD5" w:rsidP="006F552E">
            <w:pPr>
              <w:jc w:val="center"/>
              <w:rPr>
                <w:lang w:val="uk-UA"/>
              </w:rPr>
            </w:pPr>
          </w:p>
        </w:tc>
      </w:tr>
      <w:tr w:rsidR="00404AD5" w:rsidRPr="00404AD5" w:rsidTr="006F552E">
        <w:trPr>
          <w:trHeight w:val="436"/>
        </w:trPr>
        <w:tc>
          <w:tcPr>
            <w:tcW w:w="10682" w:type="dxa"/>
            <w:gridSpan w:val="3"/>
          </w:tcPr>
          <w:p w:rsidR="00404AD5" w:rsidRPr="00404AD5" w:rsidRDefault="00404AD5" w:rsidP="00404AD5">
            <w:pPr>
              <w:jc w:val="both"/>
              <w:rPr>
                <w:sz w:val="24"/>
                <w:szCs w:val="24"/>
                <w:lang w:val="uk-UA"/>
              </w:rPr>
            </w:pPr>
            <w:r w:rsidRPr="00404AD5">
              <w:rPr>
                <w:sz w:val="24"/>
                <w:szCs w:val="24"/>
                <w:lang w:val="uk-UA"/>
              </w:rPr>
              <w:t>У Програмі Study Tours to Poland можуть взяти участь успішні студенти вищих навчальних закладів, що беруть активну участь у громадському житті та відповідают</w:t>
            </w:r>
            <w:r>
              <w:rPr>
                <w:sz w:val="24"/>
                <w:szCs w:val="24"/>
                <w:lang w:val="uk-UA"/>
              </w:rPr>
              <w:t>ь наступним формальним вимогам:</w:t>
            </w:r>
          </w:p>
          <w:p w:rsidR="00404AD5" w:rsidRPr="00404AD5" w:rsidRDefault="00404AD5" w:rsidP="00404AD5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404AD5">
              <w:rPr>
                <w:sz w:val="24"/>
                <w:szCs w:val="24"/>
                <w:lang w:val="uk-UA"/>
              </w:rPr>
              <w:t>Віком 18 - 21 років (народжені 1 січня 1995 - 30 червня 1998 року)</w:t>
            </w:r>
          </w:p>
          <w:p w:rsidR="00404AD5" w:rsidRPr="00404AD5" w:rsidRDefault="00404AD5" w:rsidP="00404AD5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404AD5">
              <w:rPr>
                <w:sz w:val="24"/>
                <w:szCs w:val="24"/>
                <w:lang w:val="uk-UA"/>
              </w:rPr>
              <w:t>Які є громадянами Білорусі, Молдови, України та Російської Федерації</w:t>
            </w:r>
          </w:p>
          <w:p w:rsidR="00404AD5" w:rsidRPr="00404AD5" w:rsidRDefault="00404AD5" w:rsidP="00404AD5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404AD5">
              <w:rPr>
                <w:sz w:val="24"/>
                <w:szCs w:val="24"/>
                <w:lang w:val="uk-UA"/>
              </w:rPr>
              <w:t xml:space="preserve">Які навчаються у Білорусі, Молдові, Україні та Російській Федерації (у Калінінградській, </w:t>
            </w:r>
            <w:r w:rsidRPr="00404AD5">
              <w:rPr>
                <w:sz w:val="24"/>
                <w:szCs w:val="24"/>
                <w:lang w:val="uk-UA"/>
              </w:rPr>
              <w:lastRenderedPageBreak/>
              <w:t>Новгородській, Ленінградській областях та місті Санкт-Петербург)</w:t>
            </w:r>
          </w:p>
          <w:p w:rsidR="00404AD5" w:rsidRPr="00404AD5" w:rsidRDefault="00404AD5" w:rsidP="00404AD5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404AD5">
              <w:rPr>
                <w:sz w:val="24"/>
                <w:szCs w:val="24"/>
                <w:lang w:val="uk-UA"/>
              </w:rPr>
              <w:t>Які мають дійсний закордонний паспорт (термін дії паспорту повинен бути щонайменше до 31 березня 2017)</w:t>
            </w:r>
          </w:p>
          <w:p w:rsidR="00404AD5" w:rsidRDefault="00404AD5" w:rsidP="00404AD5">
            <w:pPr>
              <w:pStyle w:val="ab"/>
              <w:numPr>
                <w:ilvl w:val="0"/>
                <w:numId w:val="17"/>
              </w:numPr>
              <w:jc w:val="both"/>
              <w:rPr>
                <w:sz w:val="24"/>
                <w:szCs w:val="24"/>
                <w:lang w:val="uk-UA"/>
              </w:rPr>
            </w:pPr>
            <w:r w:rsidRPr="00404AD5">
              <w:rPr>
                <w:sz w:val="24"/>
                <w:szCs w:val="24"/>
                <w:lang w:val="uk-UA"/>
              </w:rPr>
              <w:t>Які ще не брали участі у Програмі Study Tours to Poland</w:t>
            </w:r>
          </w:p>
          <w:p w:rsidR="00965649" w:rsidRPr="00965649" w:rsidRDefault="00965649" w:rsidP="00965649">
            <w:pPr>
              <w:jc w:val="both"/>
              <w:rPr>
                <w:sz w:val="24"/>
                <w:szCs w:val="24"/>
                <w:lang w:val="uk-UA"/>
              </w:rPr>
            </w:pPr>
            <w:r w:rsidRPr="00965649">
              <w:rPr>
                <w:sz w:val="24"/>
                <w:szCs w:val="24"/>
                <w:lang w:val="uk-UA"/>
              </w:rPr>
              <w:t xml:space="preserve">Інформацію про результати конкурсу кожен з кандидатів отримає </w:t>
            </w:r>
            <w:r>
              <w:rPr>
                <w:sz w:val="24"/>
                <w:szCs w:val="24"/>
                <w:lang w:val="uk-UA"/>
              </w:rPr>
              <w:t>індивідуально до 15 серпня 2016</w:t>
            </w:r>
          </w:p>
          <w:p w:rsidR="00965649" w:rsidRPr="00965649" w:rsidRDefault="00965649" w:rsidP="00965649">
            <w:pPr>
              <w:jc w:val="both"/>
              <w:rPr>
                <w:sz w:val="24"/>
                <w:szCs w:val="24"/>
                <w:lang w:val="uk-UA"/>
              </w:rPr>
            </w:pPr>
            <w:r w:rsidRPr="00965649">
              <w:rPr>
                <w:sz w:val="24"/>
                <w:szCs w:val="24"/>
                <w:lang w:val="uk-UA"/>
              </w:rPr>
              <w:t>Візити відбуватимуться у жовтні та листопаді 2016 (конкретні дати участі будуть подані закваліфіко</w:t>
            </w:r>
            <w:r>
              <w:rPr>
                <w:sz w:val="24"/>
                <w:szCs w:val="24"/>
                <w:lang w:val="uk-UA"/>
              </w:rPr>
              <w:t>ваним учасникам індивідуально).</w:t>
            </w:r>
          </w:p>
          <w:p w:rsidR="00965649" w:rsidRPr="00965649" w:rsidRDefault="00965649" w:rsidP="00965649">
            <w:pPr>
              <w:jc w:val="both"/>
              <w:rPr>
                <w:sz w:val="24"/>
                <w:szCs w:val="24"/>
                <w:lang w:val="uk-UA"/>
              </w:rPr>
            </w:pPr>
            <w:r w:rsidRPr="00965649">
              <w:rPr>
                <w:sz w:val="24"/>
                <w:szCs w:val="24"/>
                <w:lang w:val="uk-UA"/>
              </w:rPr>
              <w:t>Продовженість візиту – 12 днів</w:t>
            </w:r>
            <w:r>
              <w:rPr>
                <w:sz w:val="24"/>
                <w:szCs w:val="24"/>
                <w:lang w:val="uk-UA"/>
              </w:rPr>
              <w:t xml:space="preserve">. Зареєструватись онлайн можна тут: </w:t>
            </w:r>
            <w:hyperlink r:id="rId30" w:history="1">
              <w:r w:rsidRPr="00FC3845">
                <w:rPr>
                  <w:rStyle w:val="a9"/>
                  <w:sz w:val="24"/>
                  <w:szCs w:val="24"/>
                  <w:lang w:val="uk-UA"/>
                </w:rPr>
                <w:t>http://www.studytours.pl/index.php?option=com_content&amp;view=article&amp;id=57&amp;Itemid=61&amp;lang=uk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404AD5" w:rsidRPr="00066334" w:rsidRDefault="00404AD5" w:rsidP="00404AD5">
            <w:pPr>
              <w:jc w:val="both"/>
              <w:rPr>
                <w:sz w:val="24"/>
                <w:szCs w:val="24"/>
                <w:lang w:val="uk-UA"/>
              </w:rPr>
            </w:pPr>
            <w:r w:rsidRPr="00066334">
              <w:rPr>
                <w:b/>
                <w:sz w:val="24"/>
                <w:szCs w:val="24"/>
                <w:lang w:val="en-US"/>
              </w:rPr>
              <w:t>Deadline</w:t>
            </w:r>
            <w:r w:rsidRPr="00066334">
              <w:rPr>
                <w:b/>
                <w:sz w:val="24"/>
                <w:szCs w:val="24"/>
                <w:lang w:val="uk-UA"/>
              </w:rPr>
              <w:t>:</w:t>
            </w:r>
            <w:r w:rsidR="00965649">
              <w:rPr>
                <w:sz w:val="24"/>
                <w:szCs w:val="24"/>
                <w:lang w:val="uk-UA"/>
              </w:rPr>
              <w:t xml:space="preserve"> 8</w:t>
            </w:r>
            <w:r>
              <w:rPr>
                <w:sz w:val="24"/>
                <w:szCs w:val="24"/>
                <w:lang w:val="uk-UA"/>
              </w:rPr>
              <w:t xml:space="preserve"> липня 2016р.</w:t>
            </w:r>
          </w:p>
        </w:tc>
      </w:tr>
    </w:tbl>
    <w:p w:rsidR="00404AD5" w:rsidRDefault="00404AD5" w:rsidP="00B917A6">
      <w:pPr>
        <w:rPr>
          <w:lang w:val="uk-UA"/>
        </w:rPr>
      </w:pPr>
    </w:p>
    <w:p w:rsidR="009B6982" w:rsidRPr="00767A99" w:rsidRDefault="009B6982" w:rsidP="00B917A6">
      <w:pPr>
        <w:rPr>
          <w:lang w:val="uk-UA"/>
        </w:rPr>
      </w:pPr>
    </w:p>
    <w:sectPr w:rsidR="009B6982" w:rsidRPr="00767A99" w:rsidSect="00670342">
      <w:headerReference w:type="default" r:id="rId31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4F3" w:rsidRDefault="007A14F3" w:rsidP="00670342">
      <w:pPr>
        <w:spacing w:after="0" w:line="240" w:lineRule="auto"/>
      </w:pPr>
      <w:r>
        <w:separator/>
      </w:r>
    </w:p>
  </w:endnote>
  <w:endnote w:type="continuationSeparator" w:id="0">
    <w:p w:rsidR="007A14F3" w:rsidRDefault="007A14F3" w:rsidP="0067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4F3" w:rsidRDefault="007A14F3" w:rsidP="00670342">
      <w:pPr>
        <w:spacing w:after="0" w:line="240" w:lineRule="auto"/>
      </w:pPr>
      <w:r>
        <w:separator/>
      </w:r>
    </w:p>
  </w:footnote>
  <w:footnote w:type="continuationSeparator" w:id="0">
    <w:p w:rsidR="007A14F3" w:rsidRDefault="007A14F3" w:rsidP="0067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97" w:rsidRPr="00670342" w:rsidRDefault="00364797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7215" behindDoc="0" locked="0" layoutInCell="1" allowOverlap="1" wp14:anchorId="5D5528F9" wp14:editId="2711C781">
          <wp:simplePos x="0" y="0"/>
          <wp:positionH relativeFrom="margin">
            <wp:align>left</wp:align>
          </wp:positionH>
          <wp:positionV relativeFrom="margin">
            <wp:posOffset>-853440</wp:posOffset>
          </wp:positionV>
          <wp:extent cx="719455" cy="866775"/>
          <wp:effectExtent l="19050" t="0" r="4445" b="0"/>
          <wp:wrapSquare wrapText="bothSides"/>
          <wp:docPr id="7" name="Рисунок 2" descr="Coat_of_Arms_of_Vinnytsa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t_of_Arms_of_Vinnytsa_Oblast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5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6190" behindDoc="0" locked="0" layoutInCell="1" allowOverlap="1" wp14:anchorId="701F5AAE" wp14:editId="7DE6B59A">
          <wp:simplePos x="0" y="0"/>
          <wp:positionH relativeFrom="margin">
            <wp:posOffset>5829300</wp:posOffset>
          </wp:positionH>
          <wp:positionV relativeFrom="margin">
            <wp:posOffset>-920115</wp:posOffset>
          </wp:positionV>
          <wp:extent cx="933450" cy="1000125"/>
          <wp:effectExtent l="19050" t="0" r="0" b="0"/>
          <wp:wrapSquare wrapText="bothSides"/>
          <wp:docPr id="10" name="Рисунок 1" descr="Logo 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4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64797" w:rsidRPr="00670342" w:rsidRDefault="00364797" w:rsidP="00670342">
    <w:pPr>
      <w:pStyle w:val="a3"/>
      <w:jc w:val="center"/>
      <w:rPr>
        <w:rFonts w:ascii="Constantia" w:hAnsi="Constantia"/>
        <w:sz w:val="36"/>
        <w:szCs w:val="3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Вінницька обласна державна адміністрація</w:t>
    </w:r>
  </w:p>
  <w:p w:rsidR="00364797" w:rsidRDefault="00364797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Єврорегіон «Дністер»</w:t>
    </w:r>
  </w:p>
  <w:p w:rsidR="00364797" w:rsidRPr="00670342" w:rsidRDefault="00364797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1E78"/>
    <w:multiLevelType w:val="hybridMultilevel"/>
    <w:tmpl w:val="471A4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83F3A"/>
    <w:multiLevelType w:val="hybridMultilevel"/>
    <w:tmpl w:val="93245C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010BE"/>
    <w:multiLevelType w:val="hybridMultilevel"/>
    <w:tmpl w:val="10D4D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F320B"/>
    <w:multiLevelType w:val="hybridMultilevel"/>
    <w:tmpl w:val="32487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33A7C"/>
    <w:multiLevelType w:val="hybridMultilevel"/>
    <w:tmpl w:val="C55A8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26808"/>
    <w:multiLevelType w:val="hybridMultilevel"/>
    <w:tmpl w:val="76622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83A64"/>
    <w:multiLevelType w:val="hybridMultilevel"/>
    <w:tmpl w:val="BBF2C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B4FC1"/>
    <w:multiLevelType w:val="hybridMultilevel"/>
    <w:tmpl w:val="C72A2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B08B2"/>
    <w:multiLevelType w:val="hybridMultilevel"/>
    <w:tmpl w:val="86B42C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256D29"/>
    <w:multiLevelType w:val="hybridMultilevel"/>
    <w:tmpl w:val="1A407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84C8C"/>
    <w:multiLevelType w:val="hybridMultilevel"/>
    <w:tmpl w:val="76622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00187"/>
    <w:multiLevelType w:val="hybridMultilevel"/>
    <w:tmpl w:val="96FA8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945AA"/>
    <w:multiLevelType w:val="hybridMultilevel"/>
    <w:tmpl w:val="956CF8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807AF"/>
    <w:multiLevelType w:val="hybridMultilevel"/>
    <w:tmpl w:val="C5643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A02560"/>
    <w:multiLevelType w:val="hybridMultilevel"/>
    <w:tmpl w:val="1FD0B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917B3"/>
    <w:multiLevelType w:val="hybridMultilevel"/>
    <w:tmpl w:val="D3A29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0F5C86"/>
    <w:multiLevelType w:val="hybridMultilevel"/>
    <w:tmpl w:val="920E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A37DFA"/>
    <w:multiLevelType w:val="hybridMultilevel"/>
    <w:tmpl w:val="7A9059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F54AE"/>
    <w:multiLevelType w:val="hybridMultilevel"/>
    <w:tmpl w:val="E228B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4"/>
  </w:num>
  <w:num w:numId="5">
    <w:abstractNumId w:val="9"/>
  </w:num>
  <w:num w:numId="6">
    <w:abstractNumId w:val="6"/>
  </w:num>
  <w:num w:numId="7">
    <w:abstractNumId w:val="13"/>
  </w:num>
  <w:num w:numId="8">
    <w:abstractNumId w:val="5"/>
  </w:num>
  <w:num w:numId="9">
    <w:abstractNumId w:val="10"/>
  </w:num>
  <w:num w:numId="10">
    <w:abstractNumId w:val="11"/>
  </w:num>
  <w:num w:numId="11">
    <w:abstractNumId w:val="2"/>
  </w:num>
  <w:num w:numId="12">
    <w:abstractNumId w:val="0"/>
  </w:num>
  <w:num w:numId="13">
    <w:abstractNumId w:val="15"/>
  </w:num>
  <w:num w:numId="14">
    <w:abstractNumId w:val="17"/>
  </w:num>
  <w:num w:numId="15">
    <w:abstractNumId w:val="1"/>
  </w:num>
  <w:num w:numId="16">
    <w:abstractNumId w:val="16"/>
  </w:num>
  <w:num w:numId="17">
    <w:abstractNumId w:val="7"/>
  </w:num>
  <w:num w:numId="18">
    <w:abstractNumId w:val="18"/>
  </w:num>
  <w:num w:numId="19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0342"/>
    <w:rsid w:val="00000C30"/>
    <w:rsid w:val="0000207A"/>
    <w:rsid w:val="000055FB"/>
    <w:rsid w:val="00026B46"/>
    <w:rsid w:val="0003050E"/>
    <w:rsid w:val="000329A3"/>
    <w:rsid w:val="00033221"/>
    <w:rsid w:val="000341F4"/>
    <w:rsid w:val="00036798"/>
    <w:rsid w:val="00036DC0"/>
    <w:rsid w:val="00037C6F"/>
    <w:rsid w:val="00043465"/>
    <w:rsid w:val="000440B3"/>
    <w:rsid w:val="00045265"/>
    <w:rsid w:val="00046659"/>
    <w:rsid w:val="000479DE"/>
    <w:rsid w:val="000539CC"/>
    <w:rsid w:val="000540D3"/>
    <w:rsid w:val="000646E5"/>
    <w:rsid w:val="00064DD1"/>
    <w:rsid w:val="00064F71"/>
    <w:rsid w:val="00066334"/>
    <w:rsid w:val="00071B5F"/>
    <w:rsid w:val="00072CD8"/>
    <w:rsid w:val="00074839"/>
    <w:rsid w:val="000749A6"/>
    <w:rsid w:val="00074BB6"/>
    <w:rsid w:val="00075B7D"/>
    <w:rsid w:val="0008179E"/>
    <w:rsid w:val="00081973"/>
    <w:rsid w:val="00084E5B"/>
    <w:rsid w:val="00092EA3"/>
    <w:rsid w:val="00094CF0"/>
    <w:rsid w:val="00094FF4"/>
    <w:rsid w:val="000A3D4E"/>
    <w:rsid w:val="000A4A0E"/>
    <w:rsid w:val="000A4F64"/>
    <w:rsid w:val="000A6438"/>
    <w:rsid w:val="000B02F1"/>
    <w:rsid w:val="000B1963"/>
    <w:rsid w:val="000C4B7E"/>
    <w:rsid w:val="000C5263"/>
    <w:rsid w:val="000C7415"/>
    <w:rsid w:val="000D111D"/>
    <w:rsid w:val="000D1365"/>
    <w:rsid w:val="000D3D53"/>
    <w:rsid w:val="000D7193"/>
    <w:rsid w:val="000E1CC8"/>
    <w:rsid w:val="000E62CD"/>
    <w:rsid w:val="000E77EC"/>
    <w:rsid w:val="000F01D9"/>
    <w:rsid w:val="000F0370"/>
    <w:rsid w:val="000F4895"/>
    <w:rsid w:val="000F6A8F"/>
    <w:rsid w:val="0010214C"/>
    <w:rsid w:val="001076EE"/>
    <w:rsid w:val="001111BF"/>
    <w:rsid w:val="001162AF"/>
    <w:rsid w:val="00116788"/>
    <w:rsid w:val="00117BB4"/>
    <w:rsid w:val="00121E33"/>
    <w:rsid w:val="00122A2E"/>
    <w:rsid w:val="00123A78"/>
    <w:rsid w:val="00124427"/>
    <w:rsid w:val="0012480A"/>
    <w:rsid w:val="00125064"/>
    <w:rsid w:val="001316AD"/>
    <w:rsid w:val="001322D7"/>
    <w:rsid w:val="001342ED"/>
    <w:rsid w:val="0014160E"/>
    <w:rsid w:val="00142C35"/>
    <w:rsid w:val="00144043"/>
    <w:rsid w:val="0014576F"/>
    <w:rsid w:val="001567E5"/>
    <w:rsid w:val="0016218A"/>
    <w:rsid w:val="00163F6C"/>
    <w:rsid w:val="00167A16"/>
    <w:rsid w:val="001702AB"/>
    <w:rsid w:val="00171CFA"/>
    <w:rsid w:val="0017505A"/>
    <w:rsid w:val="00175C0D"/>
    <w:rsid w:val="001776C0"/>
    <w:rsid w:val="0018058F"/>
    <w:rsid w:val="0018127F"/>
    <w:rsid w:val="00191C72"/>
    <w:rsid w:val="00191E63"/>
    <w:rsid w:val="001923F0"/>
    <w:rsid w:val="00192701"/>
    <w:rsid w:val="00193A55"/>
    <w:rsid w:val="00196973"/>
    <w:rsid w:val="001A0E5E"/>
    <w:rsid w:val="001A1A34"/>
    <w:rsid w:val="001A2115"/>
    <w:rsid w:val="001A541D"/>
    <w:rsid w:val="001A697A"/>
    <w:rsid w:val="001B0C45"/>
    <w:rsid w:val="001B58D5"/>
    <w:rsid w:val="001B6187"/>
    <w:rsid w:val="001C4D91"/>
    <w:rsid w:val="001C74C0"/>
    <w:rsid w:val="001D0790"/>
    <w:rsid w:val="001D2A53"/>
    <w:rsid w:val="001D3F79"/>
    <w:rsid w:val="001D42C2"/>
    <w:rsid w:val="001E23BD"/>
    <w:rsid w:val="001E45C8"/>
    <w:rsid w:val="001E46A0"/>
    <w:rsid w:val="001E498E"/>
    <w:rsid w:val="001E557E"/>
    <w:rsid w:val="001F4263"/>
    <w:rsid w:val="00200523"/>
    <w:rsid w:val="00200551"/>
    <w:rsid w:val="00200F37"/>
    <w:rsid w:val="00203124"/>
    <w:rsid w:val="0020523E"/>
    <w:rsid w:val="002062DF"/>
    <w:rsid w:val="00221545"/>
    <w:rsid w:val="00225285"/>
    <w:rsid w:val="00230B86"/>
    <w:rsid w:val="002328FA"/>
    <w:rsid w:val="0023556B"/>
    <w:rsid w:val="00241498"/>
    <w:rsid w:val="002423EA"/>
    <w:rsid w:val="00250EC2"/>
    <w:rsid w:val="0025196F"/>
    <w:rsid w:val="002573EF"/>
    <w:rsid w:val="00261D02"/>
    <w:rsid w:val="00264D35"/>
    <w:rsid w:val="002660D8"/>
    <w:rsid w:val="0027074C"/>
    <w:rsid w:val="0027201A"/>
    <w:rsid w:val="00272D7C"/>
    <w:rsid w:val="00273E15"/>
    <w:rsid w:val="00277B2F"/>
    <w:rsid w:val="00282466"/>
    <w:rsid w:val="0029430C"/>
    <w:rsid w:val="00294CA1"/>
    <w:rsid w:val="0029573E"/>
    <w:rsid w:val="002A2D82"/>
    <w:rsid w:val="002A354F"/>
    <w:rsid w:val="002A4698"/>
    <w:rsid w:val="002B2A89"/>
    <w:rsid w:val="002B591A"/>
    <w:rsid w:val="002B7383"/>
    <w:rsid w:val="002C31EB"/>
    <w:rsid w:val="002C78DC"/>
    <w:rsid w:val="002D52CA"/>
    <w:rsid w:val="002D7A60"/>
    <w:rsid w:val="002D7F39"/>
    <w:rsid w:val="002E1459"/>
    <w:rsid w:val="002E25CB"/>
    <w:rsid w:val="00300EC8"/>
    <w:rsid w:val="00302547"/>
    <w:rsid w:val="0030330B"/>
    <w:rsid w:val="00307C9C"/>
    <w:rsid w:val="00307E86"/>
    <w:rsid w:val="00311599"/>
    <w:rsid w:val="00313272"/>
    <w:rsid w:val="00314FBC"/>
    <w:rsid w:val="00322241"/>
    <w:rsid w:val="0032335A"/>
    <w:rsid w:val="0033147A"/>
    <w:rsid w:val="003346BF"/>
    <w:rsid w:val="00335BE2"/>
    <w:rsid w:val="0033603D"/>
    <w:rsid w:val="003452DA"/>
    <w:rsid w:val="003469F6"/>
    <w:rsid w:val="00350953"/>
    <w:rsid w:val="00350C12"/>
    <w:rsid w:val="00353025"/>
    <w:rsid w:val="00364797"/>
    <w:rsid w:val="00365F41"/>
    <w:rsid w:val="00374186"/>
    <w:rsid w:val="003753DB"/>
    <w:rsid w:val="00375BD1"/>
    <w:rsid w:val="00377A31"/>
    <w:rsid w:val="00381C4C"/>
    <w:rsid w:val="00382D75"/>
    <w:rsid w:val="00385C21"/>
    <w:rsid w:val="00387704"/>
    <w:rsid w:val="00392A7B"/>
    <w:rsid w:val="0039451E"/>
    <w:rsid w:val="003A07C5"/>
    <w:rsid w:val="003A4E31"/>
    <w:rsid w:val="003A5D44"/>
    <w:rsid w:val="003A6284"/>
    <w:rsid w:val="003A67B8"/>
    <w:rsid w:val="003B3D4D"/>
    <w:rsid w:val="003B4BC9"/>
    <w:rsid w:val="003C0908"/>
    <w:rsid w:val="003C226F"/>
    <w:rsid w:val="003C666B"/>
    <w:rsid w:val="003D4360"/>
    <w:rsid w:val="003E1485"/>
    <w:rsid w:val="003E14EC"/>
    <w:rsid w:val="003E18AA"/>
    <w:rsid w:val="003E33E8"/>
    <w:rsid w:val="003F0EFB"/>
    <w:rsid w:val="003F6B0A"/>
    <w:rsid w:val="003F72D6"/>
    <w:rsid w:val="003F7666"/>
    <w:rsid w:val="004010ED"/>
    <w:rsid w:val="004040D2"/>
    <w:rsid w:val="00404AD5"/>
    <w:rsid w:val="00404F77"/>
    <w:rsid w:val="00405204"/>
    <w:rsid w:val="00405E07"/>
    <w:rsid w:val="00406193"/>
    <w:rsid w:val="00406D8E"/>
    <w:rsid w:val="0040722E"/>
    <w:rsid w:val="00411CA5"/>
    <w:rsid w:val="0041332F"/>
    <w:rsid w:val="0041493F"/>
    <w:rsid w:val="00417153"/>
    <w:rsid w:val="00420708"/>
    <w:rsid w:val="0042320A"/>
    <w:rsid w:val="00423755"/>
    <w:rsid w:val="00426571"/>
    <w:rsid w:val="004277D3"/>
    <w:rsid w:val="00433A20"/>
    <w:rsid w:val="0043438B"/>
    <w:rsid w:val="004368F7"/>
    <w:rsid w:val="00436933"/>
    <w:rsid w:val="00437A7B"/>
    <w:rsid w:val="00440854"/>
    <w:rsid w:val="00440B9E"/>
    <w:rsid w:val="00441782"/>
    <w:rsid w:val="004422D3"/>
    <w:rsid w:val="00443829"/>
    <w:rsid w:val="004465C9"/>
    <w:rsid w:val="004469C2"/>
    <w:rsid w:val="004469EA"/>
    <w:rsid w:val="00457BA9"/>
    <w:rsid w:val="00462776"/>
    <w:rsid w:val="00464268"/>
    <w:rsid w:val="0046538A"/>
    <w:rsid w:val="0047490F"/>
    <w:rsid w:val="00474DD6"/>
    <w:rsid w:val="0048254E"/>
    <w:rsid w:val="00482BC0"/>
    <w:rsid w:val="00492AD9"/>
    <w:rsid w:val="00492BB2"/>
    <w:rsid w:val="00494172"/>
    <w:rsid w:val="00496AEA"/>
    <w:rsid w:val="004A07DE"/>
    <w:rsid w:val="004A07F9"/>
    <w:rsid w:val="004A0CD1"/>
    <w:rsid w:val="004A14D4"/>
    <w:rsid w:val="004A2131"/>
    <w:rsid w:val="004A2B6D"/>
    <w:rsid w:val="004A2F76"/>
    <w:rsid w:val="004A664F"/>
    <w:rsid w:val="004B15C4"/>
    <w:rsid w:val="004B664A"/>
    <w:rsid w:val="004C0175"/>
    <w:rsid w:val="004C13EC"/>
    <w:rsid w:val="004C20A0"/>
    <w:rsid w:val="004C4199"/>
    <w:rsid w:val="004C54EB"/>
    <w:rsid w:val="004C6930"/>
    <w:rsid w:val="004C7154"/>
    <w:rsid w:val="004C72B2"/>
    <w:rsid w:val="004D49E1"/>
    <w:rsid w:val="004D4BF7"/>
    <w:rsid w:val="004D5BE8"/>
    <w:rsid w:val="004D6798"/>
    <w:rsid w:val="004D710D"/>
    <w:rsid w:val="004E033D"/>
    <w:rsid w:val="004F0E63"/>
    <w:rsid w:val="004F531C"/>
    <w:rsid w:val="004F588B"/>
    <w:rsid w:val="00501EBE"/>
    <w:rsid w:val="00504B6F"/>
    <w:rsid w:val="00506365"/>
    <w:rsid w:val="0051205C"/>
    <w:rsid w:val="005211B7"/>
    <w:rsid w:val="00521D7A"/>
    <w:rsid w:val="00522EDC"/>
    <w:rsid w:val="00523D8B"/>
    <w:rsid w:val="005245DB"/>
    <w:rsid w:val="005324B2"/>
    <w:rsid w:val="00542093"/>
    <w:rsid w:val="00547085"/>
    <w:rsid w:val="00551A4E"/>
    <w:rsid w:val="00560EC6"/>
    <w:rsid w:val="005657E1"/>
    <w:rsid w:val="00565F07"/>
    <w:rsid w:val="00571577"/>
    <w:rsid w:val="00574F29"/>
    <w:rsid w:val="0057571D"/>
    <w:rsid w:val="00580094"/>
    <w:rsid w:val="005828E4"/>
    <w:rsid w:val="005834CF"/>
    <w:rsid w:val="00584022"/>
    <w:rsid w:val="005873AB"/>
    <w:rsid w:val="00587BFF"/>
    <w:rsid w:val="00597205"/>
    <w:rsid w:val="005A0E4B"/>
    <w:rsid w:val="005A5267"/>
    <w:rsid w:val="005B04E4"/>
    <w:rsid w:val="005B0A37"/>
    <w:rsid w:val="005B152B"/>
    <w:rsid w:val="005C6258"/>
    <w:rsid w:val="005C6B8F"/>
    <w:rsid w:val="005C78AD"/>
    <w:rsid w:val="005D6C41"/>
    <w:rsid w:val="005D7C84"/>
    <w:rsid w:val="005E0F4A"/>
    <w:rsid w:val="005E24FA"/>
    <w:rsid w:val="005E4906"/>
    <w:rsid w:val="005E52FA"/>
    <w:rsid w:val="005E6C69"/>
    <w:rsid w:val="005E6DDE"/>
    <w:rsid w:val="005F1606"/>
    <w:rsid w:val="00602161"/>
    <w:rsid w:val="00602274"/>
    <w:rsid w:val="006046FF"/>
    <w:rsid w:val="006049A0"/>
    <w:rsid w:val="00612C8A"/>
    <w:rsid w:val="006234AC"/>
    <w:rsid w:val="00624CCC"/>
    <w:rsid w:val="00625812"/>
    <w:rsid w:val="00633462"/>
    <w:rsid w:val="00634411"/>
    <w:rsid w:val="00637F12"/>
    <w:rsid w:val="00640E48"/>
    <w:rsid w:val="00643052"/>
    <w:rsid w:val="0064779E"/>
    <w:rsid w:val="00650D53"/>
    <w:rsid w:val="006627BC"/>
    <w:rsid w:val="00666213"/>
    <w:rsid w:val="00670342"/>
    <w:rsid w:val="006708C2"/>
    <w:rsid w:val="00673F97"/>
    <w:rsid w:val="00674A0E"/>
    <w:rsid w:val="006760BF"/>
    <w:rsid w:val="0067767B"/>
    <w:rsid w:val="0068022D"/>
    <w:rsid w:val="006817AB"/>
    <w:rsid w:val="006844A4"/>
    <w:rsid w:val="00686878"/>
    <w:rsid w:val="006907AD"/>
    <w:rsid w:val="00694F88"/>
    <w:rsid w:val="00695AE5"/>
    <w:rsid w:val="006966AD"/>
    <w:rsid w:val="006A1680"/>
    <w:rsid w:val="006A285E"/>
    <w:rsid w:val="006A44D3"/>
    <w:rsid w:val="006A462F"/>
    <w:rsid w:val="006A5842"/>
    <w:rsid w:val="006B30F8"/>
    <w:rsid w:val="006B4DF6"/>
    <w:rsid w:val="006C1E64"/>
    <w:rsid w:val="006C53AD"/>
    <w:rsid w:val="006E2353"/>
    <w:rsid w:val="006F05C0"/>
    <w:rsid w:val="006F163B"/>
    <w:rsid w:val="006F2AAD"/>
    <w:rsid w:val="006F5313"/>
    <w:rsid w:val="006F5326"/>
    <w:rsid w:val="006F6861"/>
    <w:rsid w:val="00704890"/>
    <w:rsid w:val="00705A06"/>
    <w:rsid w:val="007073D4"/>
    <w:rsid w:val="00707DD2"/>
    <w:rsid w:val="00713213"/>
    <w:rsid w:val="00717854"/>
    <w:rsid w:val="00721067"/>
    <w:rsid w:val="00731C28"/>
    <w:rsid w:val="00733001"/>
    <w:rsid w:val="00733093"/>
    <w:rsid w:val="00733751"/>
    <w:rsid w:val="00740061"/>
    <w:rsid w:val="00743553"/>
    <w:rsid w:val="00744C77"/>
    <w:rsid w:val="007500F3"/>
    <w:rsid w:val="007512DA"/>
    <w:rsid w:val="00751F32"/>
    <w:rsid w:val="00760DFF"/>
    <w:rsid w:val="0076385F"/>
    <w:rsid w:val="007653F6"/>
    <w:rsid w:val="00767605"/>
    <w:rsid w:val="00767A99"/>
    <w:rsid w:val="00771026"/>
    <w:rsid w:val="0077563F"/>
    <w:rsid w:val="00776C81"/>
    <w:rsid w:val="00781CAB"/>
    <w:rsid w:val="007828D9"/>
    <w:rsid w:val="00783627"/>
    <w:rsid w:val="00783A6D"/>
    <w:rsid w:val="00792395"/>
    <w:rsid w:val="007A14F3"/>
    <w:rsid w:val="007A352A"/>
    <w:rsid w:val="007A44FB"/>
    <w:rsid w:val="007A6A2B"/>
    <w:rsid w:val="007A6B87"/>
    <w:rsid w:val="007B3A94"/>
    <w:rsid w:val="007B4186"/>
    <w:rsid w:val="007B7961"/>
    <w:rsid w:val="007B7F21"/>
    <w:rsid w:val="007C0FEB"/>
    <w:rsid w:val="007C1388"/>
    <w:rsid w:val="007C3D19"/>
    <w:rsid w:val="007C40DE"/>
    <w:rsid w:val="007C4CE4"/>
    <w:rsid w:val="007C5D3E"/>
    <w:rsid w:val="007C6FF3"/>
    <w:rsid w:val="007C709F"/>
    <w:rsid w:val="007D3661"/>
    <w:rsid w:val="007E2A79"/>
    <w:rsid w:val="007E3A2B"/>
    <w:rsid w:val="007F2C46"/>
    <w:rsid w:val="007F76CF"/>
    <w:rsid w:val="008039D6"/>
    <w:rsid w:val="0080505E"/>
    <w:rsid w:val="00807A43"/>
    <w:rsid w:val="00807D46"/>
    <w:rsid w:val="00813A9F"/>
    <w:rsid w:val="008169BD"/>
    <w:rsid w:val="0081730D"/>
    <w:rsid w:val="00820DD6"/>
    <w:rsid w:val="008228D6"/>
    <w:rsid w:val="00823F82"/>
    <w:rsid w:val="00825E19"/>
    <w:rsid w:val="00826393"/>
    <w:rsid w:val="0082732A"/>
    <w:rsid w:val="00832EC3"/>
    <w:rsid w:val="008379C9"/>
    <w:rsid w:val="0084391E"/>
    <w:rsid w:val="008459B2"/>
    <w:rsid w:val="00852D96"/>
    <w:rsid w:val="008541AF"/>
    <w:rsid w:val="00854B76"/>
    <w:rsid w:val="00856423"/>
    <w:rsid w:val="008605F4"/>
    <w:rsid w:val="0086095F"/>
    <w:rsid w:val="00861195"/>
    <w:rsid w:val="00861C8E"/>
    <w:rsid w:val="00864CC5"/>
    <w:rsid w:val="00866363"/>
    <w:rsid w:val="008705C9"/>
    <w:rsid w:val="00870ECE"/>
    <w:rsid w:val="008719A8"/>
    <w:rsid w:val="0087317B"/>
    <w:rsid w:val="00874793"/>
    <w:rsid w:val="00874859"/>
    <w:rsid w:val="008756AD"/>
    <w:rsid w:val="00881FCF"/>
    <w:rsid w:val="008830B2"/>
    <w:rsid w:val="00883A98"/>
    <w:rsid w:val="008842DB"/>
    <w:rsid w:val="00886595"/>
    <w:rsid w:val="00894F09"/>
    <w:rsid w:val="008950A9"/>
    <w:rsid w:val="00896210"/>
    <w:rsid w:val="00896E1E"/>
    <w:rsid w:val="008A6B26"/>
    <w:rsid w:val="008A79EC"/>
    <w:rsid w:val="008B0B24"/>
    <w:rsid w:val="008B0DF4"/>
    <w:rsid w:val="008B7318"/>
    <w:rsid w:val="008B7346"/>
    <w:rsid w:val="008B7948"/>
    <w:rsid w:val="008C57CC"/>
    <w:rsid w:val="008C625C"/>
    <w:rsid w:val="008D12AF"/>
    <w:rsid w:val="008D66CB"/>
    <w:rsid w:val="008D6FCC"/>
    <w:rsid w:val="008E30AF"/>
    <w:rsid w:val="008E485C"/>
    <w:rsid w:val="008F2C8D"/>
    <w:rsid w:val="008F6228"/>
    <w:rsid w:val="008F6653"/>
    <w:rsid w:val="009006AA"/>
    <w:rsid w:val="009036AA"/>
    <w:rsid w:val="00904C9E"/>
    <w:rsid w:val="00905BA7"/>
    <w:rsid w:val="009061BE"/>
    <w:rsid w:val="009066A7"/>
    <w:rsid w:val="00907707"/>
    <w:rsid w:val="0091005E"/>
    <w:rsid w:val="009127A6"/>
    <w:rsid w:val="00912994"/>
    <w:rsid w:val="00912C9A"/>
    <w:rsid w:val="00920EB8"/>
    <w:rsid w:val="00921038"/>
    <w:rsid w:val="00933140"/>
    <w:rsid w:val="009368D0"/>
    <w:rsid w:val="009371B5"/>
    <w:rsid w:val="00941847"/>
    <w:rsid w:val="009430D0"/>
    <w:rsid w:val="0094390D"/>
    <w:rsid w:val="00945290"/>
    <w:rsid w:val="00946C03"/>
    <w:rsid w:val="00947695"/>
    <w:rsid w:val="00947D6C"/>
    <w:rsid w:val="00953DA5"/>
    <w:rsid w:val="009602C1"/>
    <w:rsid w:val="00961A14"/>
    <w:rsid w:val="00961CDF"/>
    <w:rsid w:val="009623A3"/>
    <w:rsid w:val="00963596"/>
    <w:rsid w:val="00964828"/>
    <w:rsid w:val="00965649"/>
    <w:rsid w:val="00965DBB"/>
    <w:rsid w:val="0097068F"/>
    <w:rsid w:val="00980152"/>
    <w:rsid w:val="009810E9"/>
    <w:rsid w:val="00982AD7"/>
    <w:rsid w:val="0098572F"/>
    <w:rsid w:val="009912FC"/>
    <w:rsid w:val="009A0E00"/>
    <w:rsid w:val="009A1A7A"/>
    <w:rsid w:val="009A248D"/>
    <w:rsid w:val="009A4C87"/>
    <w:rsid w:val="009B3288"/>
    <w:rsid w:val="009B34F8"/>
    <w:rsid w:val="009B616A"/>
    <w:rsid w:val="009B6982"/>
    <w:rsid w:val="009B734E"/>
    <w:rsid w:val="009C496D"/>
    <w:rsid w:val="009C4A65"/>
    <w:rsid w:val="009C5589"/>
    <w:rsid w:val="009C5C23"/>
    <w:rsid w:val="009C5F94"/>
    <w:rsid w:val="009D3A8F"/>
    <w:rsid w:val="009D3E43"/>
    <w:rsid w:val="009D4FE5"/>
    <w:rsid w:val="009D6AC2"/>
    <w:rsid w:val="009E270B"/>
    <w:rsid w:val="009E7212"/>
    <w:rsid w:val="009E743D"/>
    <w:rsid w:val="009E7A0C"/>
    <w:rsid w:val="009F1903"/>
    <w:rsid w:val="009F393F"/>
    <w:rsid w:val="009F6882"/>
    <w:rsid w:val="009F7308"/>
    <w:rsid w:val="00A04985"/>
    <w:rsid w:val="00A04A41"/>
    <w:rsid w:val="00A050A5"/>
    <w:rsid w:val="00A065B3"/>
    <w:rsid w:val="00A066C8"/>
    <w:rsid w:val="00A128AB"/>
    <w:rsid w:val="00A16751"/>
    <w:rsid w:val="00A16F99"/>
    <w:rsid w:val="00A26BA4"/>
    <w:rsid w:val="00A31005"/>
    <w:rsid w:val="00A3271D"/>
    <w:rsid w:val="00A33545"/>
    <w:rsid w:val="00A36FED"/>
    <w:rsid w:val="00A37166"/>
    <w:rsid w:val="00A3741B"/>
    <w:rsid w:val="00A377FC"/>
    <w:rsid w:val="00A37E3C"/>
    <w:rsid w:val="00A37E96"/>
    <w:rsid w:val="00A458F6"/>
    <w:rsid w:val="00A46840"/>
    <w:rsid w:val="00A54275"/>
    <w:rsid w:val="00A54E1D"/>
    <w:rsid w:val="00A55574"/>
    <w:rsid w:val="00A57ECB"/>
    <w:rsid w:val="00A75A20"/>
    <w:rsid w:val="00A7786C"/>
    <w:rsid w:val="00A81E18"/>
    <w:rsid w:val="00A8770E"/>
    <w:rsid w:val="00A91016"/>
    <w:rsid w:val="00A910CA"/>
    <w:rsid w:val="00AA3D6B"/>
    <w:rsid w:val="00AA468D"/>
    <w:rsid w:val="00AA7C91"/>
    <w:rsid w:val="00AB299B"/>
    <w:rsid w:val="00AB4F22"/>
    <w:rsid w:val="00AC070B"/>
    <w:rsid w:val="00AC4081"/>
    <w:rsid w:val="00AC5C03"/>
    <w:rsid w:val="00AC7F40"/>
    <w:rsid w:val="00AD1A70"/>
    <w:rsid w:val="00AD3000"/>
    <w:rsid w:val="00AD6266"/>
    <w:rsid w:val="00AD6BFA"/>
    <w:rsid w:val="00AD6DFC"/>
    <w:rsid w:val="00AE3C2F"/>
    <w:rsid w:val="00AE40D0"/>
    <w:rsid w:val="00AE434C"/>
    <w:rsid w:val="00AE6398"/>
    <w:rsid w:val="00AF06E7"/>
    <w:rsid w:val="00AF516E"/>
    <w:rsid w:val="00B01268"/>
    <w:rsid w:val="00B04FAE"/>
    <w:rsid w:val="00B05159"/>
    <w:rsid w:val="00B05403"/>
    <w:rsid w:val="00B12FC2"/>
    <w:rsid w:val="00B1335B"/>
    <w:rsid w:val="00B1377D"/>
    <w:rsid w:val="00B21D98"/>
    <w:rsid w:val="00B22F80"/>
    <w:rsid w:val="00B23FAE"/>
    <w:rsid w:val="00B308B8"/>
    <w:rsid w:val="00B33E14"/>
    <w:rsid w:val="00B3594E"/>
    <w:rsid w:val="00B36320"/>
    <w:rsid w:val="00B36388"/>
    <w:rsid w:val="00B378EA"/>
    <w:rsid w:val="00B43943"/>
    <w:rsid w:val="00B47279"/>
    <w:rsid w:val="00B47707"/>
    <w:rsid w:val="00B51264"/>
    <w:rsid w:val="00B51AF4"/>
    <w:rsid w:val="00B51D3B"/>
    <w:rsid w:val="00B5205D"/>
    <w:rsid w:val="00B536A8"/>
    <w:rsid w:val="00B55679"/>
    <w:rsid w:val="00B5744E"/>
    <w:rsid w:val="00B6144B"/>
    <w:rsid w:val="00B66B10"/>
    <w:rsid w:val="00B75C91"/>
    <w:rsid w:val="00B7745B"/>
    <w:rsid w:val="00B828BE"/>
    <w:rsid w:val="00B90E9A"/>
    <w:rsid w:val="00B917A6"/>
    <w:rsid w:val="00B95415"/>
    <w:rsid w:val="00BA0ADB"/>
    <w:rsid w:val="00BA12EC"/>
    <w:rsid w:val="00BA1DF9"/>
    <w:rsid w:val="00BA2371"/>
    <w:rsid w:val="00BA499C"/>
    <w:rsid w:val="00BA6965"/>
    <w:rsid w:val="00BB177C"/>
    <w:rsid w:val="00BB6200"/>
    <w:rsid w:val="00BB6DF5"/>
    <w:rsid w:val="00BC019E"/>
    <w:rsid w:val="00BC189F"/>
    <w:rsid w:val="00BC1A0E"/>
    <w:rsid w:val="00BC490C"/>
    <w:rsid w:val="00BC65E7"/>
    <w:rsid w:val="00BD1116"/>
    <w:rsid w:val="00BD35BB"/>
    <w:rsid w:val="00BE0068"/>
    <w:rsid w:val="00BE5E17"/>
    <w:rsid w:val="00BE66F7"/>
    <w:rsid w:val="00BE67CB"/>
    <w:rsid w:val="00BE682A"/>
    <w:rsid w:val="00BE6F5A"/>
    <w:rsid w:val="00BF1216"/>
    <w:rsid w:val="00BF16C7"/>
    <w:rsid w:val="00BF1764"/>
    <w:rsid w:val="00BF27D0"/>
    <w:rsid w:val="00BF6641"/>
    <w:rsid w:val="00BF7932"/>
    <w:rsid w:val="00C00581"/>
    <w:rsid w:val="00C01233"/>
    <w:rsid w:val="00C046C3"/>
    <w:rsid w:val="00C05B76"/>
    <w:rsid w:val="00C10E4D"/>
    <w:rsid w:val="00C11C47"/>
    <w:rsid w:val="00C24126"/>
    <w:rsid w:val="00C24B74"/>
    <w:rsid w:val="00C26388"/>
    <w:rsid w:val="00C27242"/>
    <w:rsid w:val="00C31F13"/>
    <w:rsid w:val="00C45115"/>
    <w:rsid w:val="00C507FE"/>
    <w:rsid w:val="00C54F36"/>
    <w:rsid w:val="00C5606E"/>
    <w:rsid w:val="00C60688"/>
    <w:rsid w:val="00C60BD2"/>
    <w:rsid w:val="00C63677"/>
    <w:rsid w:val="00C640F7"/>
    <w:rsid w:val="00C65B15"/>
    <w:rsid w:val="00C670BE"/>
    <w:rsid w:val="00C73381"/>
    <w:rsid w:val="00C8214E"/>
    <w:rsid w:val="00C82B85"/>
    <w:rsid w:val="00C86161"/>
    <w:rsid w:val="00C86F83"/>
    <w:rsid w:val="00C9492A"/>
    <w:rsid w:val="00C958DA"/>
    <w:rsid w:val="00CA2E91"/>
    <w:rsid w:val="00CA39FC"/>
    <w:rsid w:val="00CB3B6B"/>
    <w:rsid w:val="00CB4F04"/>
    <w:rsid w:val="00CB6F2D"/>
    <w:rsid w:val="00CB7540"/>
    <w:rsid w:val="00CC21C9"/>
    <w:rsid w:val="00CC4011"/>
    <w:rsid w:val="00CC52DA"/>
    <w:rsid w:val="00CC61CB"/>
    <w:rsid w:val="00CC733D"/>
    <w:rsid w:val="00CD2987"/>
    <w:rsid w:val="00CD2D73"/>
    <w:rsid w:val="00CD315E"/>
    <w:rsid w:val="00CD4515"/>
    <w:rsid w:val="00CD6C67"/>
    <w:rsid w:val="00CD7C1C"/>
    <w:rsid w:val="00CE1894"/>
    <w:rsid w:val="00CE2501"/>
    <w:rsid w:val="00CE2F39"/>
    <w:rsid w:val="00CF14C7"/>
    <w:rsid w:val="00CF4764"/>
    <w:rsid w:val="00CF64E6"/>
    <w:rsid w:val="00CF6945"/>
    <w:rsid w:val="00D0401A"/>
    <w:rsid w:val="00D154AF"/>
    <w:rsid w:val="00D22E83"/>
    <w:rsid w:val="00D318D1"/>
    <w:rsid w:val="00D3319C"/>
    <w:rsid w:val="00D3341B"/>
    <w:rsid w:val="00D3371B"/>
    <w:rsid w:val="00D33AAF"/>
    <w:rsid w:val="00D34E98"/>
    <w:rsid w:val="00D350DE"/>
    <w:rsid w:val="00D35A82"/>
    <w:rsid w:val="00D378A7"/>
    <w:rsid w:val="00D439D1"/>
    <w:rsid w:val="00D45AD7"/>
    <w:rsid w:val="00D4607A"/>
    <w:rsid w:val="00D465E6"/>
    <w:rsid w:val="00D46752"/>
    <w:rsid w:val="00D468A6"/>
    <w:rsid w:val="00D479E0"/>
    <w:rsid w:val="00D47C75"/>
    <w:rsid w:val="00D51890"/>
    <w:rsid w:val="00D52284"/>
    <w:rsid w:val="00D54AE0"/>
    <w:rsid w:val="00D61B0D"/>
    <w:rsid w:val="00D640A2"/>
    <w:rsid w:val="00D65861"/>
    <w:rsid w:val="00D71DF5"/>
    <w:rsid w:val="00D817E3"/>
    <w:rsid w:val="00D820C2"/>
    <w:rsid w:val="00D8355A"/>
    <w:rsid w:val="00D83F49"/>
    <w:rsid w:val="00D87DE2"/>
    <w:rsid w:val="00D90F2D"/>
    <w:rsid w:val="00D93CEA"/>
    <w:rsid w:val="00D947AB"/>
    <w:rsid w:val="00D9640C"/>
    <w:rsid w:val="00DA23FD"/>
    <w:rsid w:val="00DA37E7"/>
    <w:rsid w:val="00DA5E2C"/>
    <w:rsid w:val="00DB0A23"/>
    <w:rsid w:val="00DB3224"/>
    <w:rsid w:val="00DB37C9"/>
    <w:rsid w:val="00DB6FFF"/>
    <w:rsid w:val="00DC22C3"/>
    <w:rsid w:val="00DC6DE9"/>
    <w:rsid w:val="00DC7018"/>
    <w:rsid w:val="00DD00A2"/>
    <w:rsid w:val="00DD29AF"/>
    <w:rsid w:val="00DD2F08"/>
    <w:rsid w:val="00DD5FE7"/>
    <w:rsid w:val="00DD63C9"/>
    <w:rsid w:val="00DD6B62"/>
    <w:rsid w:val="00DE03A3"/>
    <w:rsid w:val="00DE0FE7"/>
    <w:rsid w:val="00DE5673"/>
    <w:rsid w:val="00DE5D6D"/>
    <w:rsid w:val="00DE5F26"/>
    <w:rsid w:val="00DE7597"/>
    <w:rsid w:val="00DE7940"/>
    <w:rsid w:val="00DF6AA3"/>
    <w:rsid w:val="00E00BF9"/>
    <w:rsid w:val="00E0237D"/>
    <w:rsid w:val="00E03BF1"/>
    <w:rsid w:val="00E04138"/>
    <w:rsid w:val="00E04B84"/>
    <w:rsid w:val="00E06F7A"/>
    <w:rsid w:val="00E071A4"/>
    <w:rsid w:val="00E11A2F"/>
    <w:rsid w:val="00E20749"/>
    <w:rsid w:val="00E2244A"/>
    <w:rsid w:val="00E247FC"/>
    <w:rsid w:val="00E25542"/>
    <w:rsid w:val="00E3054F"/>
    <w:rsid w:val="00E32109"/>
    <w:rsid w:val="00E32E2B"/>
    <w:rsid w:val="00E3348B"/>
    <w:rsid w:val="00E3613D"/>
    <w:rsid w:val="00E42458"/>
    <w:rsid w:val="00E45222"/>
    <w:rsid w:val="00E45CC7"/>
    <w:rsid w:val="00E507E0"/>
    <w:rsid w:val="00E5542E"/>
    <w:rsid w:val="00E57C19"/>
    <w:rsid w:val="00E640B3"/>
    <w:rsid w:val="00E64291"/>
    <w:rsid w:val="00E67099"/>
    <w:rsid w:val="00E721FC"/>
    <w:rsid w:val="00E727C0"/>
    <w:rsid w:val="00E83DB5"/>
    <w:rsid w:val="00E8423A"/>
    <w:rsid w:val="00E862D8"/>
    <w:rsid w:val="00E865CE"/>
    <w:rsid w:val="00E87252"/>
    <w:rsid w:val="00E93D00"/>
    <w:rsid w:val="00E94773"/>
    <w:rsid w:val="00E9554D"/>
    <w:rsid w:val="00E96575"/>
    <w:rsid w:val="00E96738"/>
    <w:rsid w:val="00E96C86"/>
    <w:rsid w:val="00E97A0A"/>
    <w:rsid w:val="00EA4B4B"/>
    <w:rsid w:val="00EA564D"/>
    <w:rsid w:val="00EA56FC"/>
    <w:rsid w:val="00EA6CC1"/>
    <w:rsid w:val="00EB014F"/>
    <w:rsid w:val="00EB2348"/>
    <w:rsid w:val="00EB2BDF"/>
    <w:rsid w:val="00EB36AD"/>
    <w:rsid w:val="00EB38B9"/>
    <w:rsid w:val="00EB581C"/>
    <w:rsid w:val="00EB64F3"/>
    <w:rsid w:val="00EC10E3"/>
    <w:rsid w:val="00EC2356"/>
    <w:rsid w:val="00EC2553"/>
    <w:rsid w:val="00EC4482"/>
    <w:rsid w:val="00EC6AB0"/>
    <w:rsid w:val="00EC7A8B"/>
    <w:rsid w:val="00EC7AC5"/>
    <w:rsid w:val="00ED33A5"/>
    <w:rsid w:val="00ED37F0"/>
    <w:rsid w:val="00ED4F07"/>
    <w:rsid w:val="00ED77E0"/>
    <w:rsid w:val="00EE1AAD"/>
    <w:rsid w:val="00EE3AB0"/>
    <w:rsid w:val="00EF2D25"/>
    <w:rsid w:val="00F04E18"/>
    <w:rsid w:val="00F06AFD"/>
    <w:rsid w:val="00F10274"/>
    <w:rsid w:val="00F15C71"/>
    <w:rsid w:val="00F16800"/>
    <w:rsid w:val="00F17361"/>
    <w:rsid w:val="00F2747F"/>
    <w:rsid w:val="00F329D3"/>
    <w:rsid w:val="00F33245"/>
    <w:rsid w:val="00F45E35"/>
    <w:rsid w:val="00F46B1A"/>
    <w:rsid w:val="00F47CAB"/>
    <w:rsid w:val="00F50854"/>
    <w:rsid w:val="00F512A7"/>
    <w:rsid w:val="00F52BBC"/>
    <w:rsid w:val="00F62B1A"/>
    <w:rsid w:val="00F670BF"/>
    <w:rsid w:val="00F67812"/>
    <w:rsid w:val="00F707B0"/>
    <w:rsid w:val="00F7350C"/>
    <w:rsid w:val="00F73AC7"/>
    <w:rsid w:val="00F8045E"/>
    <w:rsid w:val="00F80794"/>
    <w:rsid w:val="00F82D16"/>
    <w:rsid w:val="00F870CC"/>
    <w:rsid w:val="00F9232E"/>
    <w:rsid w:val="00F92548"/>
    <w:rsid w:val="00F928A6"/>
    <w:rsid w:val="00F955BE"/>
    <w:rsid w:val="00F97199"/>
    <w:rsid w:val="00FA6844"/>
    <w:rsid w:val="00FB2BA5"/>
    <w:rsid w:val="00FB3230"/>
    <w:rsid w:val="00FB37EB"/>
    <w:rsid w:val="00FC0956"/>
    <w:rsid w:val="00FC353C"/>
    <w:rsid w:val="00FC7356"/>
    <w:rsid w:val="00FD0562"/>
    <w:rsid w:val="00FD16BA"/>
    <w:rsid w:val="00FE236B"/>
    <w:rsid w:val="00FE4C2D"/>
    <w:rsid w:val="00FF0439"/>
    <w:rsid w:val="00FF0799"/>
    <w:rsid w:val="00FF33DF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EB23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gurt.org.ua/news/grants/32893/" TargetMode="External"/><Relationship Id="rId26" Type="http://schemas.openxmlformats.org/officeDocument/2006/relationships/hyperlink" Target="http://artsbma.org/opportunities/the-goodrich-internship/" TargetMode="External"/><Relationship Id="rId3" Type="http://schemas.openxmlformats.org/officeDocument/2006/relationships/styles" Target="styles.xml"/><Relationship Id="rId21" Type="http://schemas.openxmlformats.org/officeDocument/2006/relationships/hyperlink" Target="http://photos.state.gov/libraries/ukraine/895/pdf/humphrey_timeline_2017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gurt.org.ua/news/grants/32932/" TargetMode="External"/><Relationship Id="rId25" Type="http://schemas.openxmlformats.org/officeDocument/2006/relationships/hyperlink" Target="http://www.prostir.ua/?grants=navchalna-prohram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lideshare.net/USAIDLEV/ss-62842902" TargetMode="External"/><Relationship Id="rId20" Type="http://schemas.openxmlformats.org/officeDocument/2006/relationships/hyperlink" Target="http://bit.ly/smallgrants2016" TargetMode="External"/><Relationship Id="rId29" Type="http://schemas.openxmlformats.org/officeDocument/2006/relationships/hyperlink" Target="http://www.studytours.pl/index.php?option=com_content&amp;view=category&amp;layout=blog&amp;id=54&amp;Itemid=70&amp;lang=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edu.helsinki.org.ua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lideshare.net/USAIDLEV/ss-62842593" TargetMode="External"/><Relationship Id="rId23" Type="http://schemas.openxmlformats.org/officeDocument/2006/relationships/hyperlink" Target="http://kandydaci.wsiz.rzeszow.pl/ua/korotko-pro-univer/" TargetMode="External"/><Relationship Id="rId28" Type="http://schemas.openxmlformats.org/officeDocument/2006/relationships/hyperlink" Target="http://prismua.org/summer-school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gurt.org.ua/news/grants/32893/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goo.gl/hH9tiG" TargetMode="External"/><Relationship Id="rId14" Type="http://schemas.openxmlformats.org/officeDocument/2006/relationships/hyperlink" Target="http://www.slideshare.net/USAIDLEV/ss-62842593" TargetMode="External"/><Relationship Id="rId22" Type="http://schemas.openxmlformats.org/officeDocument/2006/relationships/hyperlink" Target="https://apply.embark.com/student/humphrey/fellowship/00/" TargetMode="External"/><Relationship Id="rId27" Type="http://schemas.openxmlformats.org/officeDocument/2006/relationships/hyperlink" Target="http://www.gubelin.com/en/gemmology/scholarship" TargetMode="External"/><Relationship Id="rId30" Type="http://schemas.openxmlformats.org/officeDocument/2006/relationships/hyperlink" Target="http://www.studytours.pl/index.php?option=com_content&amp;view=article&amp;id=57&amp;Itemid=61&amp;lang=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4AC1-E852-4134-A334-ED14DD6B8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4294885962</TotalTime>
  <Pages>9</Pages>
  <Words>3387</Words>
  <Characters>19307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526</cp:revision>
  <dcterms:created xsi:type="dcterms:W3CDTF">2015-12-11T08:26:00Z</dcterms:created>
  <dcterms:modified xsi:type="dcterms:W3CDTF">2016-06-16T14:56:00Z</dcterms:modified>
</cp:coreProperties>
</file>