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A8" w:rsidRPr="00903A15" w:rsidRDefault="00A05FA8" w:rsidP="00903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03A15">
        <w:rPr>
          <w:rFonts w:ascii="Times New Roman" w:hAnsi="Times New Roman"/>
          <w:b/>
          <w:sz w:val="28"/>
          <w:szCs w:val="28"/>
          <w:lang w:eastAsia="uk-UA"/>
        </w:rPr>
        <w:t xml:space="preserve">Відомості </w:t>
      </w:r>
    </w:p>
    <w:p w:rsidR="00A05FA8" w:rsidRPr="00903A15" w:rsidRDefault="00A05FA8" w:rsidP="00903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03A15">
        <w:rPr>
          <w:rFonts w:ascii="Times New Roman" w:hAnsi="Times New Roman"/>
          <w:b/>
          <w:sz w:val="28"/>
          <w:szCs w:val="28"/>
          <w:lang w:eastAsia="uk-UA"/>
        </w:rPr>
        <w:t>про майно, доходи, витрати і зобов’язання фінансового характеру</w:t>
      </w:r>
    </w:p>
    <w:p w:rsidR="00A05FA8" w:rsidRPr="00903A15" w:rsidRDefault="00A05FA8" w:rsidP="00903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головного спеціаліста</w:t>
      </w:r>
      <w:r w:rsidRPr="00903A15">
        <w:rPr>
          <w:rFonts w:ascii="Times New Roman" w:hAnsi="Times New Roman"/>
          <w:b/>
          <w:sz w:val="28"/>
          <w:szCs w:val="28"/>
          <w:lang w:eastAsia="uk-UA"/>
        </w:rPr>
        <w:t xml:space="preserve"> відділу культури і туризму Тульчинської районної державної адміністрації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Справник Наталії Віталіївни </w:t>
      </w:r>
    </w:p>
    <w:p w:rsidR="00A05FA8" w:rsidRPr="00903A15" w:rsidRDefault="00A05FA8" w:rsidP="00903A15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A05FA8" w:rsidRPr="00903A15" w:rsidRDefault="00A05FA8" w:rsidP="00903A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03A15">
        <w:rPr>
          <w:rFonts w:ascii="Times New Roman" w:hAnsi="Times New Roman"/>
          <w:sz w:val="28"/>
          <w:szCs w:val="28"/>
          <w:lang w:eastAsia="uk-UA"/>
        </w:rPr>
        <w:tab/>
        <w:t xml:space="preserve">Відповідно до частини другої статті 12 Закону України ,,Про  засади запобігання і протидії корупції” публікуємо відомості, зазначені в декларації про майно, доходи, витрати і зобов’язання фінансового характеру </w:t>
      </w:r>
      <w:r>
        <w:rPr>
          <w:rFonts w:ascii="Times New Roman" w:hAnsi="Times New Roman"/>
          <w:sz w:val="28"/>
          <w:szCs w:val="28"/>
          <w:lang w:eastAsia="uk-UA"/>
        </w:rPr>
        <w:t>головного спеціаліста</w:t>
      </w:r>
      <w:r w:rsidRPr="00903A15">
        <w:rPr>
          <w:rFonts w:ascii="Times New Roman" w:hAnsi="Times New Roman"/>
          <w:sz w:val="28"/>
          <w:szCs w:val="28"/>
          <w:lang w:eastAsia="uk-UA"/>
        </w:rPr>
        <w:t xml:space="preserve"> відділу культури і туризму Тульчинської районної державної адміністрації </w:t>
      </w:r>
      <w:r>
        <w:rPr>
          <w:rFonts w:ascii="Times New Roman" w:hAnsi="Times New Roman"/>
          <w:sz w:val="28"/>
          <w:szCs w:val="28"/>
          <w:lang w:eastAsia="uk-UA"/>
        </w:rPr>
        <w:t>Справник Наталії Віталіївни</w:t>
      </w:r>
      <w:r w:rsidRPr="00903A15">
        <w:rPr>
          <w:rFonts w:ascii="Times New Roman" w:hAnsi="Times New Roman"/>
          <w:sz w:val="28"/>
          <w:szCs w:val="28"/>
          <w:lang w:eastAsia="uk-UA"/>
        </w:rPr>
        <w:t xml:space="preserve"> та членів її сім’ї за 2014 рік:</w:t>
      </w:r>
    </w:p>
    <w:p w:rsidR="00A05FA8" w:rsidRPr="00903A15" w:rsidRDefault="00A05FA8" w:rsidP="00903A15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903A15">
        <w:rPr>
          <w:rFonts w:ascii="Times New Roman" w:hAnsi="Times New Roman"/>
          <w:sz w:val="28"/>
          <w:szCs w:val="28"/>
          <w:lang w:eastAsia="uk-UA"/>
        </w:rPr>
        <w:tab/>
      </w:r>
      <w:r w:rsidRPr="00903A15">
        <w:rPr>
          <w:rFonts w:ascii="Times New Roman" w:hAnsi="Times New Roman"/>
          <w:b/>
          <w:sz w:val="28"/>
          <w:szCs w:val="28"/>
          <w:lang w:eastAsia="uk-UA"/>
        </w:rPr>
        <w:t>Члени сім’ї декларанта</w:t>
      </w:r>
      <w:r w:rsidRPr="00903A15">
        <w:rPr>
          <w:rFonts w:ascii="Times New Roman" w:hAnsi="Times New Roman"/>
          <w:sz w:val="28"/>
          <w:szCs w:val="28"/>
          <w:lang w:eastAsia="uk-UA"/>
        </w:rPr>
        <w:t xml:space="preserve">: </w:t>
      </w:r>
      <w:r>
        <w:rPr>
          <w:rFonts w:ascii="Times New Roman" w:hAnsi="Times New Roman"/>
          <w:sz w:val="28"/>
          <w:szCs w:val="28"/>
          <w:lang w:eastAsia="uk-UA"/>
        </w:rPr>
        <w:t xml:space="preserve">Справник О.А. </w:t>
      </w:r>
      <w:r w:rsidRPr="00903A15">
        <w:rPr>
          <w:rFonts w:ascii="Times New Roman" w:hAnsi="Times New Roman"/>
          <w:sz w:val="28"/>
          <w:szCs w:val="28"/>
          <w:lang w:eastAsia="uk-UA"/>
        </w:rPr>
        <w:t xml:space="preserve"> –</w:t>
      </w:r>
      <w:r>
        <w:rPr>
          <w:rFonts w:ascii="Times New Roman" w:hAnsi="Times New Roman"/>
          <w:sz w:val="28"/>
          <w:szCs w:val="28"/>
          <w:lang w:eastAsia="uk-UA"/>
        </w:rPr>
        <w:t xml:space="preserve"> мати</w:t>
      </w:r>
      <w:r w:rsidRPr="00903A15"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 xml:space="preserve">Справник М.В. </w:t>
      </w:r>
      <w:r w:rsidRPr="00903A15">
        <w:rPr>
          <w:rFonts w:ascii="Times New Roman" w:hAnsi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eastAsia="uk-UA"/>
        </w:rPr>
        <w:t xml:space="preserve">Справник А.В. </w:t>
      </w:r>
      <w:r w:rsidRPr="00903A15">
        <w:rPr>
          <w:rFonts w:ascii="Times New Roman" w:hAnsi="Times New Roman"/>
          <w:sz w:val="28"/>
          <w:szCs w:val="28"/>
          <w:lang w:eastAsia="uk-UA"/>
        </w:rPr>
        <w:t xml:space="preserve"> – сини.</w:t>
      </w:r>
    </w:p>
    <w:p w:rsidR="00A05FA8" w:rsidRPr="00903A15" w:rsidRDefault="00A05FA8" w:rsidP="00903A15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903A15">
        <w:rPr>
          <w:rFonts w:ascii="Times New Roman" w:hAnsi="Times New Roman"/>
          <w:sz w:val="28"/>
          <w:szCs w:val="28"/>
          <w:lang w:eastAsia="uk-UA"/>
        </w:rPr>
        <w:tab/>
      </w:r>
      <w:r w:rsidRPr="00903A15">
        <w:rPr>
          <w:rFonts w:ascii="Times New Roman" w:hAnsi="Times New Roman"/>
          <w:b/>
          <w:sz w:val="28"/>
          <w:szCs w:val="28"/>
          <w:lang w:eastAsia="uk-UA"/>
        </w:rPr>
        <w:t>Відомості про доходи</w:t>
      </w:r>
      <w:r w:rsidRPr="00903A15">
        <w:rPr>
          <w:rFonts w:ascii="Times New Roman" w:hAnsi="Times New Roman"/>
          <w:sz w:val="28"/>
          <w:szCs w:val="28"/>
          <w:lang w:eastAsia="uk-UA"/>
        </w:rPr>
        <w:t xml:space="preserve">:  </w:t>
      </w:r>
    </w:p>
    <w:p w:rsidR="00A05FA8" w:rsidRPr="00903A15" w:rsidRDefault="00A05FA8" w:rsidP="00903A15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903A15">
        <w:rPr>
          <w:rFonts w:ascii="Times New Roman" w:hAnsi="Times New Roman"/>
          <w:sz w:val="28"/>
          <w:szCs w:val="28"/>
          <w:lang w:eastAsia="uk-UA"/>
        </w:rPr>
        <w:t xml:space="preserve">Загальна сума сукупного доходу </w:t>
      </w:r>
      <w:r>
        <w:rPr>
          <w:rFonts w:ascii="Times New Roman" w:hAnsi="Times New Roman"/>
          <w:sz w:val="28"/>
          <w:szCs w:val="28"/>
          <w:lang w:eastAsia="uk-UA"/>
        </w:rPr>
        <w:t xml:space="preserve">Справник Н.В. </w:t>
      </w:r>
      <w:r w:rsidRPr="00903A15">
        <w:rPr>
          <w:rFonts w:ascii="Times New Roman" w:hAnsi="Times New Roman"/>
          <w:sz w:val="28"/>
          <w:szCs w:val="28"/>
          <w:lang w:eastAsia="uk-UA"/>
        </w:rPr>
        <w:t xml:space="preserve"> склала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03A15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20250</w:t>
      </w:r>
      <w:r w:rsidRPr="00903A15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03A15">
        <w:rPr>
          <w:rFonts w:ascii="Times New Roman" w:hAnsi="Times New Roman"/>
          <w:sz w:val="28"/>
          <w:szCs w:val="28"/>
          <w:lang w:eastAsia="uk-UA"/>
        </w:rPr>
        <w:t>грн., в тому числі:</w:t>
      </w:r>
    </w:p>
    <w:p w:rsidR="00A05FA8" w:rsidRPr="0099004D" w:rsidRDefault="00A05FA8" w:rsidP="00B14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03A15">
        <w:rPr>
          <w:rFonts w:ascii="Times New Roman" w:hAnsi="Times New Roman"/>
          <w:bCs/>
          <w:spacing w:val="-2"/>
          <w:sz w:val="28"/>
          <w:szCs w:val="28"/>
          <w:lang w:eastAsia="uk-UA"/>
        </w:rPr>
        <w:t>заробітна плата, інші виплати та винагороди, нараховані (виплачені) декларанту відповідно до умов трудового або цивільно-правового договору</w:t>
      </w:r>
      <w:r>
        <w:rPr>
          <w:rFonts w:ascii="Times New Roman" w:hAnsi="Times New Roman"/>
          <w:bCs/>
          <w:spacing w:val="-2"/>
          <w:sz w:val="28"/>
          <w:szCs w:val="28"/>
          <w:lang w:eastAsia="uk-UA"/>
        </w:rPr>
        <w:t xml:space="preserve"> </w:t>
      </w:r>
      <w:r w:rsidRPr="00903A15">
        <w:rPr>
          <w:rFonts w:ascii="Times New Roman" w:hAnsi="Times New Roman"/>
          <w:bCs/>
          <w:spacing w:val="-2"/>
          <w:sz w:val="28"/>
          <w:szCs w:val="28"/>
          <w:lang w:eastAsia="uk-UA"/>
        </w:rPr>
        <w:t xml:space="preserve"> –</w:t>
      </w:r>
      <w:r>
        <w:rPr>
          <w:rFonts w:ascii="Times New Roman" w:hAnsi="Times New Roman"/>
          <w:bCs/>
          <w:spacing w:val="-2"/>
          <w:sz w:val="28"/>
          <w:szCs w:val="28"/>
          <w:lang w:eastAsia="uk-UA"/>
        </w:rPr>
        <w:t xml:space="preserve"> </w:t>
      </w:r>
      <w:r w:rsidRPr="00903A15">
        <w:rPr>
          <w:rFonts w:ascii="Times New Roman" w:hAnsi="Times New Roman"/>
          <w:bCs/>
          <w:spacing w:val="-2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9087</w:t>
      </w:r>
      <w:r w:rsidRPr="00903A15">
        <w:rPr>
          <w:rFonts w:ascii="Times New Roman" w:hAnsi="Times New Roman"/>
          <w:bCs/>
          <w:spacing w:val="-2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  <w:lang w:eastAsia="uk-UA"/>
        </w:rPr>
        <w:t xml:space="preserve"> </w:t>
      </w:r>
      <w:r w:rsidRPr="00903A15">
        <w:rPr>
          <w:rFonts w:ascii="Times New Roman" w:hAnsi="Times New Roman"/>
          <w:bCs/>
          <w:spacing w:val="-2"/>
          <w:sz w:val="28"/>
          <w:szCs w:val="28"/>
          <w:lang w:eastAsia="uk-UA"/>
        </w:rPr>
        <w:t>грн.;</w:t>
      </w:r>
    </w:p>
    <w:p w:rsidR="00A05FA8" w:rsidRPr="00903A15" w:rsidRDefault="00A05FA8" w:rsidP="00903A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uk-UA"/>
        </w:rPr>
        <w:t>матеріальна допомога –  11163  грн.</w:t>
      </w:r>
    </w:p>
    <w:p w:rsidR="00A05FA8" w:rsidRPr="00903A15" w:rsidRDefault="00A05FA8" w:rsidP="00903A15">
      <w:pPr>
        <w:spacing w:after="0" w:line="240" w:lineRule="auto"/>
        <w:ind w:firstLine="780"/>
        <w:rPr>
          <w:rFonts w:ascii="Times New Roman" w:hAnsi="Times New Roman"/>
          <w:sz w:val="28"/>
          <w:szCs w:val="28"/>
          <w:lang w:eastAsia="uk-UA"/>
        </w:rPr>
      </w:pPr>
      <w:r w:rsidRPr="00903A15">
        <w:rPr>
          <w:rFonts w:ascii="Times New Roman" w:hAnsi="Times New Roman"/>
          <w:sz w:val="28"/>
          <w:szCs w:val="28"/>
          <w:lang w:eastAsia="uk-UA"/>
        </w:rPr>
        <w:t xml:space="preserve">Члени сім’ї декларанта отримали в 2014 році </w:t>
      </w:r>
      <w:r>
        <w:rPr>
          <w:rFonts w:ascii="Times New Roman" w:hAnsi="Times New Roman"/>
          <w:sz w:val="28"/>
          <w:szCs w:val="28"/>
          <w:lang w:eastAsia="uk-UA"/>
        </w:rPr>
        <w:t xml:space="preserve"> 23440</w:t>
      </w:r>
      <w:r w:rsidRPr="00903A15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03A15">
        <w:rPr>
          <w:rFonts w:ascii="Times New Roman" w:hAnsi="Times New Roman"/>
          <w:sz w:val="28"/>
          <w:szCs w:val="28"/>
          <w:lang w:eastAsia="uk-UA"/>
        </w:rPr>
        <w:t>грн. сукупного доходу, в тому числі:</w:t>
      </w:r>
    </w:p>
    <w:p w:rsidR="00A05FA8" w:rsidRDefault="00A05FA8" w:rsidP="00B145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99004D">
        <w:rPr>
          <w:rFonts w:ascii="Times New Roman" w:hAnsi="Times New Roman"/>
          <w:sz w:val="28"/>
          <w:szCs w:val="28"/>
          <w:lang w:eastAsia="uk-UA"/>
        </w:rPr>
        <w:t>-</w:t>
      </w:r>
      <w:r w:rsidRPr="0099004D">
        <w:rPr>
          <w:rFonts w:ascii="Times New Roman" w:hAnsi="Times New Roman"/>
          <w:sz w:val="28"/>
          <w:szCs w:val="28"/>
          <w:lang w:eastAsia="uk-UA"/>
        </w:rPr>
        <w:tab/>
        <w:t>заробітна плата, інші виплати та винагороди, нараховані (виплачені) декларанту відповідно до умов трудового або цивільно-правового договору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9004D">
        <w:rPr>
          <w:rFonts w:ascii="Times New Roman" w:hAnsi="Times New Roman"/>
          <w:sz w:val="28"/>
          <w:szCs w:val="28"/>
          <w:lang w:eastAsia="uk-UA"/>
        </w:rPr>
        <w:t xml:space="preserve"> –</w:t>
      </w:r>
      <w:r>
        <w:rPr>
          <w:rFonts w:ascii="Times New Roman" w:hAnsi="Times New Roman"/>
          <w:sz w:val="28"/>
          <w:szCs w:val="28"/>
          <w:lang w:eastAsia="uk-UA"/>
        </w:rPr>
        <w:t xml:space="preserve"> 7757</w:t>
      </w:r>
      <w:r w:rsidRPr="0099004D">
        <w:rPr>
          <w:rFonts w:ascii="Times New Roman" w:hAnsi="Times New Roman"/>
          <w:sz w:val="28"/>
          <w:szCs w:val="28"/>
          <w:lang w:eastAsia="uk-UA"/>
        </w:rPr>
        <w:t xml:space="preserve"> грн.;</w:t>
      </w:r>
    </w:p>
    <w:p w:rsidR="00A05FA8" w:rsidRDefault="00A05FA8" w:rsidP="00903A1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дохід від передачі в оренду  –  1329 грн.</w:t>
      </w:r>
    </w:p>
    <w:p w:rsidR="00A05FA8" w:rsidRPr="00903A15" w:rsidRDefault="00A05FA8" w:rsidP="00903A1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uk-UA"/>
        </w:rPr>
      </w:pPr>
      <w:r w:rsidRPr="00903A15">
        <w:rPr>
          <w:rFonts w:ascii="Times New Roman" w:hAnsi="Times New Roman"/>
          <w:sz w:val="28"/>
          <w:szCs w:val="28"/>
          <w:lang w:eastAsia="uk-UA"/>
        </w:rPr>
        <w:t xml:space="preserve">- інші види доходів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03A15">
        <w:rPr>
          <w:rFonts w:ascii="Times New Roman" w:hAnsi="Times New Roman"/>
          <w:sz w:val="28"/>
          <w:szCs w:val="28"/>
          <w:lang w:eastAsia="uk-UA"/>
        </w:rPr>
        <w:t>–</w:t>
      </w:r>
      <w:r>
        <w:rPr>
          <w:rFonts w:ascii="Times New Roman" w:hAnsi="Times New Roman"/>
          <w:sz w:val="28"/>
          <w:szCs w:val="28"/>
          <w:lang w:eastAsia="uk-UA"/>
        </w:rPr>
        <w:t xml:space="preserve">  14354</w:t>
      </w:r>
      <w:r w:rsidRPr="00903A15">
        <w:rPr>
          <w:rFonts w:ascii="Times New Roman" w:hAnsi="Times New Roman"/>
          <w:sz w:val="28"/>
          <w:szCs w:val="28"/>
          <w:lang w:eastAsia="uk-UA"/>
        </w:rPr>
        <w:t xml:space="preserve"> грн.</w:t>
      </w:r>
    </w:p>
    <w:p w:rsidR="00A05FA8" w:rsidRPr="00903A15" w:rsidRDefault="00A05FA8" w:rsidP="00903A15">
      <w:pPr>
        <w:spacing w:after="0" w:line="240" w:lineRule="auto"/>
        <w:ind w:left="720"/>
        <w:rPr>
          <w:rFonts w:ascii="Times New Roman" w:hAnsi="Times New Roman"/>
          <w:b/>
          <w:bCs/>
          <w:spacing w:val="-2"/>
          <w:sz w:val="28"/>
          <w:szCs w:val="28"/>
          <w:lang w:eastAsia="uk-UA"/>
        </w:rPr>
      </w:pPr>
      <w:r w:rsidRPr="00903A15">
        <w:rPr>
          <w:rFonts w:ascii="Times New Roman" w:hAnsi="Times New Roman"/>
          <w:b/>
          <w:bCs/>
          <w:spacing w:val="-2"/>
          <w:sz w:val="28"/>
          <w:szCs w:val="28"/>
          <w:lang w:eastAsia="uk-UA"/>
        </w:rPr>
        <w:t>Відомості про нерухоме майно:</w:t>
      </w:r>
    </w:p>
    <w:p w:rsidR="00A05FA8" w:rsidRPr="00903A15" w:rsidRDefault="00A05FA8" w:rsidP="00903A15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903A15">
        <w:rPr>
          <w:rFonts w:ascii="Times New Roman" w:hAnsi="Times New Roman"/>
          <w:sz w:val="28"/>
          <w:szCs w:val="28"/>
          <w:lang w:val="ru-RU" w:eastAsia="uk-UA"/>
        </w:rPr>
        <w:t>Майно</w:t>
      </w:r>
      <w:r w:rsidRPr="00903A15">
        <w:rPr>
          <w:rFonts w:ascii="Times New Roman" w:hAnsi="Times New Roman"/>
          <w:sz w:val="28"/>
          <w:szCs w:val="28"/>
          <w:lang w:eastAsia="uk-UA"/>
        </w:rPr>
        <w:t>, що перебуває у власності, в оренді чи на іншому праві користування декларанта:</w:t>
      </w:r>
    </w:p>
    <w:p w:rsidR="00A05FA8" w:rsidRPr="00903A15" w:rsidRDefault="00A05FA8" w:rsidP="00903A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земельна ділянка</w:t>
      </w:r>
      <w:r w:rsidRPr="00903A15">
        <w:rPr>
          <w:rFonts w:ascii="Times New Roman" w:hAnsi="Times New Roman"/>
          <w:sz w:val="28"/>
          <w:szCs w:val="28"/>
          <w:lang w:eastAsia="uk-UA"/>
        </w:rPr>
        <w:t xml:space="preserve">  загальною площею </w:t>
      </w:r>
      <w:r>
        <w:rPr>
          <w:rFonts w:ascii="Times New Roman" w:hAnsi="Times New Roman"/>
          <w:sz w:val="28"/>
          <w:szCs w:val="28"/>
          <w:lang w:eastAsia="uk-UA"/>
        </w:rPr>
        <w:t>- 250  кв. м.</w:t>
      </w:r>
    </w:p>
    <w:p w:rsidR="00A05FA8" w:rsidRDefault="00A05FA8" w:rsidP="00903A15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903A15">
        <w:rPr>
          <w:rFonts w:ascii="Times New Roman" w:hAnsi="Times New Roman"/>
          <w:sz w:val="28"/>
          <w:szCs w:val="28"/>
          <w:lang w:val="ru-RU" w:eastAsia="uk-UA"/>
        </w:rPr>
        <w:t>Майно</w:t>
      </w:r>
      <w:r w:rsidRPr="00903A15">
        <w:rPr>
          <w:rFonts w:ascii="Times New Roman" w:hAnsi="Times New Roman"/>
          <w:sz w:val="28"/>
          <w:szCs w:val="28"/>
          <w:lang w:eastAsia="uk-UA"/>
        </w:rPr>
        <w:t>, що перебуває у власності, в оренді чи на іншому праві користування членів сім’ї декларанта:</w:t>
      </w:r>
    </w:p>
    <w:p w:rsidR="00A05FA8" w:rsidRDefault="00A05FA8" w:rsidP="0099004D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uk-UA"/>
        </w:rPr>
      </w:pPr>
      <w:r w:rsidRPr="0099004D">
        <w:rPr>
          <w:rFonts w:ascii="Times New Roman" w:hAnsi="Times New Roman"/>
          <w:sz w:val="28"/>
          <w:szCs w:val="28"/>
          <w:lang w:eastAsia="uk-UA"/>
        </w:rPr>
        <w:t>-</w:t>
      </w:r>
      <w:r w:rsidRPr="0099004D">
        <w:rPr>
          <w:rFonts w:ascii="Times New Roman" w:hAnsi="Times New Roman"/>
          <w:sz w:val="28"/>
          <w:szCs w:val="28"/>
          <w:lang w:eastAsia="uk-UA"/>
        </w:rPr>
        <w:tab/>
        <w:t>земельна ділянка  загальною площею</w:t>
      </w:r>
      <w:r>
        <w:rPr>
          <w:rFonts w:ascii="Times New Roman" w:hAnsi="Times New Roman"/>
          <w:sz w:val="28"/>
          <w:szCs w:val="28"/>
          <w:lang w:eastAsia="uk-UA"/>
        </w:rPr>
        <w:t xml:space="preserve"> - </w:t>
      </w:r>
      <w:r w:rsidRPr="0099004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2390</w:t>
      </w:r>
      <w:r w:rsidRPr="0099004D">
        <w:rPr>
          <w:rFonts w:ascii="Times New Roman" w:hAnsi="Times New Roman"/>
          <w:sz w:val="28"/>
          <w:szCs w:val="28"/>
          <w:lang w:eastAsia="uk-UA"/>
        </w:rPr>
        <w:t xml:space="preserve"> кв. м.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A05FA8" w:rsidRPr="00903A15" w:rsidRDefault="00A05FA8" w:rsidP="00DA0229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</w:t>
      </w:r>
      <w:r>
        <w:rPr>
          <w:rFonts w:ascii="Times New Roman" w:hAnsi="Times New Roman"/>
          <w:sz w:val="28"/>
          <w:szCs w:val="28"/>
          <w:lang w:eastAsia="uk-UA"/>
        </w:rPr>
        <w:tab/>
        <w:t>житловий будинок загальною площею – 122 кв. м.;</w:t>
      </w:r>
    </w:p>
    <w:p w:rsidR="00A05FA8" w:rsidRPr="00903A15" w:rsidRDefault="00A05FA8" w:rsidP="00903A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903A15">
        <w:rPr>
          <w:rFonts w:ascii="Times New Roman" w:hAnsi="Times New Roman"/>
          <w:sz w:val="28"/>
          <w:szCs w:val="28"/>
          <w:lang w:eastAsia="uk-UA"/>
        </w:rPr>
        <w:t xml:space="preserve">інше нерухоме майно загальною площею – </w:t>
      </w:r>
      <w:r>
        <w:rPr>
          <w:rFonts w:ascii="Times New Roman" w:hAnsi="Times New Roman"/>
          <w:sz w:val="28"/>
          <w:szCs w:val="28"/>
          <w:lang w:eastAsia="uk-UA"/>
        </w:rPr>
        <w:t xml:space="preserve">27кв. </w:t>
      </w:r>
      <w:r w:rsidRPr="00903A15">
        <w:rPr>
          <w:rFonts w:ascii="Times New Roman" w:hAnsi="Times New Roman"/>
          <w:sz w:val="28"/>
          <w:szCs w:val="28"/>
          <w:lang w:eastAsia="uk-UA"/>
        </w:rPr>
        <w:t>м;</w:t>
      </w:r>
    </w:p>
    <w:p w:rsidR="00A05FA8" w:rsidRPr="00903A15" w:rsidRDefault="00A05FA8" w:rsidP="00903A15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03A15">
        <w:rPr>
          <w:rFonts w:ascii="Times New Roman" w:hAnsi="Times New Roman"/>
          <w:b/>
          <w:bCs/>
          <w:sz w:val="28"/>
          <w:szCs w:val="28"/>
          <w:lang w:eastAsia="uk-UA"/>
        </w:rPr>
        <w:t>Відомості про транспортні засоби</w:t>
      </w:r>
    </w:p>
    <w:p w:rsidR="00A05FA8" w:rsidRDefault="00A05FA8" w:rsidP="00903A15">
      <w:pPr>
        <w:spacing w:after="0" w:line="240" w:lineRule="auto"/>
        <w:rPr>
          <w:rFonts w:ascii="Times New Roman" w:hAnsi="Times New Roman"/>
          <w:bCs/>
          <w:spacing w:val="-4"/>
          <w:sz w:val="28"/>
          <w:szCs w:val="28"/>
          <w:lang w:eastAsia="uk-UA"/>
        </w:rPr>
      </w:pPr>
      <w:r w:rsidRPr="00903A15">
        <w:rPr>
          <w:rFonts w:ascii="Times New Roman" w:hAnsi="Times New Roman"/>
          <w:bCs/>
          <w:spacing w:val="-4"/>
          <w:sz w:val="28"/>
          <w:szCs w:val="28"/>
          <w:lang w:eastAsia="uk-UA"/>
        </w:rPr>
        <w:t>Транспортні засоби, що перебувають у власності, в оренді чи на іншому праві користування декларанта</w:t>
      </w:r>
      <w:r>
        <w:rPr>
          <w:rFonts w:ascii="Times New Roman" w:hAnsi="Times New Roman"/>
          <w:bCs/>
          <w:spacing w:val="-4"/>
          <w:sz w:val="28"/>
          <w:szCs w:val="28"/>
          <w:lang w:eastAsia="uk-UA"/>
        </w:rPr>
        <w:t xml:space="preserve"> – відсутні.</w:t>
      </w:r>
    </w:p>
    <w:p w:rsidR="00A05FA8" w:rsidRPr="00903A15" w:rsidRDefault="00A05FA8" w:rsidP="00903A15">
      <w:pPr>
        <w:spacing w:after="0" w:line="240" w:lineRule="auto"/>
        <w:rPr>
          <w:rFonts w:ascii="Times New Roman" w:hAnsi="Times New Roman"/>
          <w:bCs/>
          <w:spacing w:val="-4"/>
          <w:sz w:val="28"/>
          <w:szCs w:val="28"/>
          <w:lang w:eastAsia="uk-UA"/>
        </w:rPr>
      </w:pPr>
    </w:p>
    <w:p w:rsidR="00A05FA8" w:rsidRPr="00903A15" w:rsidRDefault="00A05FA8" w:rsidP="00CD79D9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A05FA8" w:rsidRDefault="00A05FA8"/>
    <w:sectPr w:rsidR="00A05FA8" w:rsidSect="00B2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320D"/>
    <w:multiLevelType w:val="hybridMultilevel"/>
    <w:tmpl w:val="944E0470"/>
    <w:lvl w:ilvl="0" w:tplc="A0F435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7A"/>
    <w:rsid w:val="0004057A"/>
    <w:rsid w:val="0004605A"/>
    <w:rsid w:val="000F55C1"/>
    <w:rsid w:val="00206EDA"/>
    <w:rsid w:val="00403968"/>
    <w:rsid w:val="005362B7"/>
    <w:rsid w:val="007060F9"/>
    <w:rsid w:val="00903A15"/>
    <w:rsid w:val="0099004D"/>
    <w:rsid w:val="009D6873"/>
    <w:rsid w:val="00A05FA8"/>
    <w:rsid w:val="00A14D41"/>
    <w:rsid w:val="00B0662E"/>
    <w:rsid w:val="00B14521"/>
    <w:rsid w:val="00B20527"/>
    <w:rsid w:val="00B5771E"/>
    <w:rsid w:val="00C02B64"/>
    <w:rsid w:val="00CD6830"/>
    <w:rsid w:val="00CD79D9"/>
    <w:rsid w:val="00DA0229"/>
    <w:rsid w:val="00F2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2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99"/>
    <w:qFormat/>
    <w:rsid w:val="00403968"/>
    <w:rPr>
      <w:rFonts w:ascii="Times New Roman" w:hAnsi="Times New Roman"/>
      <w:sz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274</Words>
  <Characters>1567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2015-06-17T06:49:00Z</dcterms:created>
  <dcterms:modified xsi:type="dcterms:W3CDTF">2018-02-05T06:45:00Z</dcterms:modified>
</cp:coreProperties>
</file>