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4" w:rsidRPr="00AD7A5F" w:rsidRDefault="00DB24D4" w:rsidP="00F70623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  <w:lang w:val="uk-UA"/>
        </w:rPr>
      </w:pPr>
      <w:r w:rsidRPr="00AD7A5F">
        <w:rPr>
          <w:rFonts w:ascii="Journal" w:hAnsi="Journal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1048392" r:id="rId5"/>
        </w:object>
      </w:r>
    </w:p>
    <w:p w:rsidR="00DB24D4" w:rsidRPr="00AD7A5F" w:rsidRDefault="00DB24D4" w:rsidP="00F70623">
      <w:pPr>
        <w:pStyle w:val="Heading1"/>
        <w:ind w:left="-851"/>
        <w:jc w:val="center"/>
        <w:rPr>
          <w:color w:val="000080"/>
          <w:spacing w:val="40"/>
          <w:szCs w:val="28"/>
        </w:rPr>
      </w:pPr>
      <w:r w:rsidRPr="00AD7A5F">
        <w:rPr>
          <w:color w:val="000080"/>
          <w:spacing w:val="40"/>
          <w:szCs w:val="28"/>
        </w:rPr>
        <w:t xml:space="preserve">    УКРАЇНА</w:t>
      </w:r>
    </w:p>
    <w:p w:rsidR="00DB24D4" w:rsidRPr="00AD7A5F" w:rsidRDefault="00DB24D4" w:rsidP="00F70623">
      <w:pPr>
        <w:pStyle w:val="Heading1"/>
        <w:ind w:left="-851"/>
        <w:jc w:val="center"/>
        <w:rPr>
          <w:color w:val="0000FF"/>
          <w:szCs w:val="28"/>
        </w:rPr>
      </w:pPr>
      <w:r w:rsidRPr="00AD7A5F">
        <w:rPr>
          <w:color w:val="0000FF"/>
          <w:szCs w:val="28"/>
        </w:rPr>
        <w:t>ТУЛЬЧИНСЬКА РАЙОННА ДЕРЖАВНА АДМІНІСТРАЦІЯ</w:t>
      </w:r>
    </w:p>
    <w:p w:rsidR="00DB24D4" w:rsidRPr="00AD7A5F" w:rsidRDefault="00DB24D4" w:rsidP="00F70623">
      <w:pPr>
        <w:pStyle w:val="Heading2"/>
        <w:ind w:left="-851"/>
        <w:rPr>
          <w:b w:val="0"/>
          <w:color w:val="000080"/>
          <w:sz w:val="28"/>
          <w:szCs w:val="28"/>
        </w:rPr>
      </w:pPr>
      <w:r w:rsidRPr="00AD7A5F">
        <w:rPr>
          <w:b w:val="0"/>
          <w:color w:val="000080"/>
          <w:sz w:val="28"/>
          <w:szCs w:val="28"/>
        </w:rPr>
        <w:t>Вінницької  області</w:t>
      </w:r>
    </w:p>
    <w:p w:rsidR="00DB24D4" w:rsidRPr="00AD7A5F" w:rsidRDefault="00DB24D4" w:rsidP="00F70623">
      <w:pPr>
        <w:ind w:left="-851"/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DB24D4" w:rsidRPr="00AD7A5F" w:rsidRDefault="00DB24D4" w:rsidP="00F70623">
      <w:pPr>
        <w:pStyle w:val="Heading3"/>
        <w:spacing w:line="360" w:lineRule="auto"/>
        <w:ind w:left="-851"/>
        <w:rPr>
          <w:b/>
          <w:sz w:val="28"/>
          <w:szCs w:val="28"/>
        </w:rPr>
      </w:pPr>
      <w:r w:rsidRPr="00AD7A5F">
        <w:rPr>
          <w:b/>
          <w:sz w:val="28"/>
          <w:szCs w:val="28"/>
        </w:rPr>
        <w:t>РОЗПОРЯДЖЕННЯ</w:t>
      </w:r>
    </w:p>
    <w:p w:rsidR="00DB24D4" w:rsidRPr="00AD7A5F" w:rsidRDefault="00DB24D4" w:rsidP="00F70623">
      <w:pPr>
        <w:rPr>
          <w:sz w:val="28"/>
          <w:szCs w:val="28"/>
          <w:lang w:val="uk-UA"/>
        </w:rPr>
      </w:pPr>
      <w:r w:rsidRPr="00AD7A5F">
        <w:rPr>
          <w:sz w:val="28"/>
          <w:szCs w:val="28"/>
          <w:lang w:val="uk-UA"/>
        </w:rPr>
        <w:t>від «04» лютого 2019 р.                                          № 39</w:t>
      </w:r>
    </w:p>
    <w:p w:rsidR="00DB24D4" w:rsidRPr="00AD7A5F" w:rsidRDefault="00DB24D4" w:rsidP="00F70623">
      <w:pPr>
        <w:pStyle w:val="Heading1"/>
        <w:rPr>
          <w:b/>
        </w:rPr>
      </w:pPr>
    </w:p>
    <w:p w:rsidR="00DB24D4" w:rsidRPr="00AD7A5F" w:rsidRDefault="00DB24D4" w:rsidP="00866A12">
      <w:pPr>
        <w:pStyle w:val="Heading1"/>
        <w:jc w:val="center"/>
        <w:rPr>
          <w:b/>
        </w:rPr>
      </w:pPr>
      <w:r w:rsidRPr="00AD7A5F"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DB24D4" w:rsidRPr="00AD7A5F" w:rsidRDefault="00DB24D4" w:rsidP="00AD7A5F">
      <w:pPr>
        <w:rPr>
          <w:lang w:val="uk-UA"/>
        </w:rPr>
      </w:pPr>
    </w:p>
    <w:p w:rsidR="00DB24D4" w:rsidRPr="00AD7A5F" w:rsidRDefault="00DB24D4" w:rsidP="00AD7A5F">
      <w:pPr>
        <w:pStyle w:val="BodyText"/>
        <w:ind w:firstLine="540"/>
        <w:rPr>
          <w:sz w:val="28"/>
          <w:szCs w:val="28"/>
        </w:rPr>
      </w:pPr>
      <w:r w:rsidRPr="00AD7A5F"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обов’язок і військову службу», ст. 34 «Про 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 та клопотання Тульчинського районного військового комісаріату № 76 від 28.01.2019р. :</w:t>
      </w:r>
    </w:p>
    <w:p w:rsidR="00DB24D4" w:rsidRPr="00AD7A5F" w:rsidRDefault="00DB24D4" w:rsidP="00AD7A5F">
      <w:pPr>
        <w:pStyle w:val="BodyText"/>
        <w:ind w:firstLine="540"/>
        <w:rPr>
          <w:sz w:val="28"/>
          <w:szCs w:val="28"/>
        </w:rPr>
      </w:pPr>
      <w:r w:rsidRPr="00AD7A5F"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Дмитращенку Володимиру Петровичу,  жителю  </w:t>
      </w:r>
      <w:r>
        <w:rPr>
          <w:sz w:val="28"/>
          <w:szCs w:val="28"/>
        </w:rPr>
        <w:t>ХХХ</w:t>
      </w:r>
      <w:r w:rsidRPr="00AD7A5F">
        <w:rPr>
          <w:sz w:val="28"/>
          <w:szCs w:val="28"/>
        </w:rPr>
        <w:t xml:space="preserve">,  в розмірі 5 000 грн., з урахуванням всіх податків і зборів. </w:t>
      </w:r>
    </w:p>
    <w:p w:rsidR="00DB24D4" w:rsidRPr="00AD7A5F" w:rsidRDefault="00DB24D4" w:rsidP="00AD7A5F">
      <w:pPr>
        <w:pStyle w:val="BodyText"/>
        <w:ind w:firstLine="540"/>
        <w:rPr>
          <w:sz w:val="28"/>
          <w:szCs w:val="28"/>
        </w:rPr>
      </w:pPr>
      <w:r w:rsidRPr="00AD7A5F"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DB24D4" w:rsidRPr="00AD7A5F" w:rsidRDefault="00DB24D4" w:rsidP="00AD7A5F">
      <w:pPr>
        <w:ind w:firstLine="540"/>
        <w:jc w:val="both"/>
        <w:rPr>
          <w:sz w:val="28"/>
          <w:szCs w:val="28"/>
          <w:lang w:val="uk-UA"/>
        </w:rPr>
      </w:pPr>
      <w:r w:rsidRPr="00AD7A5F"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DB24D4" w:rsidRPr="00AD7A5F" w:rsidRDefault="00DB24D4" w:rsidP="00AD7A5F">
      <w:pPr>
        <w:ind w:firstLine="540"/>
        <w:jc w:val="both"/>
        <w:rPr>
          <w:sz w:val="28"/>
          <w:szCs w:val="28"/>
          <w:lang w:val="uk-UA"/>
        </w:rPr>
      </w:pPr>
      <w:r w:rsidRPr="00AD7A5F">
        <w:rPr>
          <w:sz w:val="28"/>
          <w:szCs w:val="28"/>
          <w:lang w:val="uk-UA"/>
        </w:rPr>
        <w:t>4.Контроль за виконанням цього розпорядження покласти на першого заступника голови райдержадміністрації  Боровського О.В..</w:t>
      </w:r>
    </w:p>
    <w:p w:rsidR="00DB24D4" w:rsidRPr="00AD7A5F" w:rsidRDefault="00DB24D4" w:rsidP="00AD7A5F">
      <w:pPr>
        <w:rPr>
          <w:lang w:val="uk-UA"/>
        </w:rPr>
      </w:pPr>
    </w:p>
    <w:p w:rsidR="00DB24D4" w:rsidRPr="00AD7A5F" w:rsidRDefault="00DB24D4" w:rsidP="00AD7A5F">
      <w:pPr>
        <w:rPr>
          <w:lang w:val="uk-UA"/>
        </w:rPr>
      </w:pPr>
    </w:p>
    <w:p w:rsidR="00DB24D4" w:rsidRPr="00AD7A5F" w:rsidRDefault="00DB24D4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AD7A5F"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DB24D4" w:rsidRPr="00AD7A5F" w:rsidRDefault="00DB24D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AD7A5F">
        <w:rPr>
          <w:b/>
          <w:bCs/>
          <w:sz w:val="28"/>
          <w:szCs w:val="28"/>
          <w:lang w:val="uk-UA"/>
        </w:rPr>
        <w:t>державної адміністрації</w:t>
      </w:r>
      <w:r w:rsidRPr="00AD7A5F">
        <w:rPr>
          <w:b/>
          <w:bCs/>
          <w:sz w:val="28"/>
          <w:szCs w:val="28"/>
          <w:lang w:val="uk-UA"/>
        </w:rPr>
        <w:tab/>
      </w:r>
      <w:r w:rsidRPr="00AD7A5F">
        <w:rPr>
          <w:b/>
          <w:bCs/>
          <w:sz w:val="28"/>
          <w:szCs w:val="28"/>
          <w:lang w:val="uk-UA"/>
        </w:rPr>
        <w:tab/>
      </w:r>
      <w:r w:rsidRPr="00AD7A5F">
        <w:rPr>
          <w:b/>
          <w:bCs/>
          <w:sz w:val="28"/>
          <w:szCs w:val="28"/>
          <w:lang w:val="uk-UA"/>
        </w:rPr>
        <w:tab/>
      </w:r>
      <w:r w:rsidRPr="00AD7A5F">
        <w:rPr>
          <w:b/>
          <w:bCs/>
          <w:sz w:val="28"/>
          <w:szCs w:val="28"/>
          <w:lang w:val="uk-UA"/>
        </w:rPr>
        <w:tab/>
      </w:r>
      <w:r w:rsidRPr="00AD7A5F">
        <w:rPr>
          <w:b/>
          <w:bCs/>
          <w:sz w:val="28"/>
          <w:szCs w:val="28"/>
          <w:lang w:val="uk-UA"/>
        </w:rPr>
        <w:tab/>
      </w:r>
      <w:r w:rsidRPr="00AD7A5F">
        <w:rPr>
          <w:b/>
          <w:bCs/>
          <w:sz w:val="28"/>
          <w:szCs w:val="28"/>
          <w:lang w:val="uk-UA"/>
        </w:rPr>
        <w:tab/>
        <w:t>Віталій Чуба</w:t>
      </w:r>
    </w:p>
    <w:p w:rsidR="00DB24D4" w:rsidRPr="00AD7A5F" w:rsidRDefault="00DB24D4" w:rsidP="00AD7A5F">
      <w:pPr>
        <w:rPr>
          <w:lang w:val="uk-UA"/>
        </w:rPr>
      </w:pPr>
      <w:r w:rsidRPr="00AD7A5F">
        <w:rPr>
          <w:lang w:val="uk-UA"/>
        </w:rPr>
        <w:t xml:space="preserve"> </w:t>
      </w:r>
    </w:p>
    <w:sectPr w:rsidR="00DB24D4" w:rsidRPr="00AD7A5F" w:rsidSect="008F48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623"/>
    <w:rsid w:val="0024317A"/>
    <w:rsid w:val="005B7B55"/>
    <w:rsid w:val="0064588D"/>
    <w:rsid w:val="00751265"/>
    <w:rsid w:val="00845B96"/>
    <w:rsid w:val="00847C73"/>
    <w:rsid w:val="00866A12"/>
    <w:rsid w:val="008F48B8"/>
    <w:rsid w:val="00973CCC"/>
    <w:rsid w:val="0097723A"/>
    <w:rsid w:val="00AD7A5F"/>
    <w:rsid w:val="00B725A5"/>
    <w:rsid w:val="00DB24D4"/>
    <w:rsid w:val="00DF5D84"/>
    <w:rsid w:val="00F25475"/>
    <w:rsid w:val="00F7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2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623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623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623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0623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62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062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62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062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70623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0623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2019-01-31T09:29:00Z</cp:lastPrinted>
  <dcterms:created xsi:type="dcterms:W3CDTF">2019-01-31T08:56:00Z</dcterms:created>
  <dcterms:modified xsi:type="dcterms:W3CDTF">2019-02-07T10:40:00Z</dcterms:modified>
</cp:coreProperties>
</file>